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F45" w:rsidRPr="00460ECE" w:rsidRDefault="00783F45" w:rsidP="00557767">
      <w:pPr>
        <w:keepNext/>
        <w:shd w:val="clear" w:color="auto" w:fill="FFFFFF"/>
        <w:spacing w:line="360" w:lineRule="auto"/>
        <w:jc w:val="center"/>
        <w:rPr>
          <w:b/>
          <w:color w:val="000000"/>
          <w:sz w:val="28"/>
          <w:szCs w:val="28"/>
        </w:rPr>
      </w:pPr>
      <w:r w:rsidRPr="00460ECE">
        <w:rPr>
          <w:b/>
          <w:color w:val="000000"/>
          <w:sz w:val="28"/>
          <w:szCs w:val="28"/>
        </w:rPr>
        <w:t>Министерство образования и науки Луганской Народной Республики</w:t>
      </w:r>
    </w:p>
    <w:p w:rsidR="00783F45" w:rsidRPr="00460ECE" w:rsidRDefault="00783F45" w:rsidP="00557767">
      <w:pPr>
        <w:keepNext/>
        <w:shd w:val="clear" w:color="auto" w:fill="FFFFFF"/>
        <w:spacing w:line="360" w:lineRule="auto"/>
        <w:jc w:val="center"/>
        <w:rPr>
          <w:b/>
          <w:color w:val="000000"/>
          <w:sz w:val="28"/>
          <w:szCs w:val="28"/>
        </w:rPr>
      </w:pPr>
      <w:r w:rsidRPr="00460ECE">
        <w:rPr>
          <w:b/>
          <w:color w:val="000000"/>
          <w:sz w:val="28"/>
          <w:szCs w:val="28"/>
        </w:rPr>
        <w:t>ОСП «Индустриальный техникум» ГОУ ВО ЛНР «ДонГТ</w:t>
      </w:r>
      <w:r w:rsidR="00890934">
        <w:rPr>
          <w:b/>
          <w:color w:val="000000"/>
          <w:sz w:val="28"/>
          <w:szCs w:val="28"/>
        </w:rPr>
        <w:t>И</w:t>
      </w:r>
      <w:r w:rsidRPr="00460ECE">
        <w:rPr>
          <w:b/>
          <w:color w:val="000000"/>
          <w:sz w:val="28"/>
          <w:szCs w:val="28"/>
        </w:rPr>
        <w:t>»</w:t>
      </w:r>
    </w:p>
    <w:p w:rsidR="00783F45" w:rsidRPr="00460ECE" w:rsidRDefault="00783F45" w:rsidP="00557767">
      <w:pPr>
        <w:shd w:val="clear" w:color="auto" w:fill="FFFFFF"/>
        <w:jc w:val="center"/>
        <w:rPr>
          <w:sz w:val="32"/>
          <w:szCs w:val="32"/>
        </w:rPr>
      </w:pPr>
    </w:p>
    <w:p w:rsidR="00783F45" w:rsidRPr="00460ECE" w:rsidRDefault="00783F45" w:rsidP="00557767">
      <w:pPr>
        <w:shd w:val="clear" w:color="auto" w:fill="FFFFFF"/>
        <w:jc w:val="center"/>
        <w:rPr>
          <w:sz w:val="32"/>
          <w:szCs w:val="32"/>
        </w:rPr>
      </w:pPr>
    </w:p>
    <w:p w:rsidR="00783F45" w:rsidRPr="00460ECE" w:rsidRDefault="00783F45" w:rsidP="00557767">
      <w:pPr>
        <w:shd w:val="clear" w:color="auto" w:fill="FFFFFF"/>
        <w:jc w:val="center"/>
        <w:rPr>
          <w:sz w:val="32"/>
          <w:szCs w:val="32"/>
        </w:rPr>
      </w:pPr>
    </w:p>
    <w:p w:rsidR="00783F45" w:rsidRPr="00460ECE" w:rsidRDefault="00783F45" w:rsidP="00557767">
      <w:pPr>
        <w:shd w:val="clear" w:color="auto" w:fill="FFFFFF"/>
        <w:jc w:val="center"/>
        <w:rPr>
          <w:sz w:val="32"/>
          <w:szCs w:val="32"/>
        </w:rPr>
      </w:pPr>
    </w:p>
    <w:p w:rsidR="00783F45" w:rsidRPr="00460ECE" w:rsidRDefault="00783F45" w:rsidP="00557767">
      <w:pPr>
        <w:shd w:val="clear" w:color="auto" w:fill="FFFFFF"/>
        <w:jc w:val="center"/>
        <w:rPr>
          <w:sz w:val="32"/>
          <w:szCs w:val="32"/>
        </w:rPr>
      </w:pPr>
    </w:p>
    <w:p w:rsidR="00783F45" w:rsidRPr="00460ECE" w:rsidRDefault="00783F45" w:rsidP="00557767">
      <w:pPr>
        <w:keepNext/>
        <w:spacing w:line="312" w:lineRule="auto"/>
        <w:ind w:left="5942"/>
        <w:jc w:val="center"/>
        <w:rPr>
          <w:b/>
          <w:bCs/>
          <w:sz w:val="28"/>
          <w:szCs w:val="28"/>
        </w:rPr>
      </w:pPr>
      <w:r w:rsidRPr="00460ECE">
        <w:rPr>
          <w:b/>
          <w:bCs/>
          <w:sz w:val="28"/>
          <w:szCs w:val="28"/>
        </w:rPr>
        <w:t>УТВЕРЖДАЮ</w:t>
      </w:r>
    </w:p>
    <w:p w:rsidR="00783F45" w:rsidRPr="00460ECE" w:rsidRDefault="00890934" w:rsidP="00557767">
      <w:pPr>
        <w:keepNext/>
        <w:spacing w:line="312" w:lineRule="auto"/>
        <w:ind w:left="5942"/>
        <w:jc w:val="center"/>
        <w:rPr>
          <w:bCs/>
          <w:sz w:val="28"/>
          <w:szCs w:val="28"/>
        </w:rPr>
      </w:pPr>
      <w:r>
        <w:rPr>
          <w:bCs/>
          <w:sz w:val="28"/>
          <w:szCs w:val="28"/>
        </w:rPr>
        <w:t>Директор техникума</w:t>
      </w:r>
    </w:p>
    <w:p w:rsidR="00783F45" w:rsidRPr="00460ECE" w:rsidRDefault="00783F45" w:rsidP="00557767">
      <w:pPr>
        <w:keepNext/>
        <w:spacing w:line="312" w:lineRule="auto"/>
        <w:ind w:left="5942"/>
        <w:jc w:val="center"/>
        <w:rPr>
          <w:bCs/>
          <w:sz w:val="28"/>
          <w:szCs w:val="28"/>
        </w:rPr>
      </w:pPr>
      <w:r w:rsidRPr="00460ECE">
        <w:rPr>
          <w:bCs/>
          <w:sz w:val="28"/>
          <w:szCs w:val="28"/>
        </w:rPr>
        <w:t>_________</w:t>
      </w:r>
      <w:r>
        <w:rPr>
          <w:bCs/>
          <w:sz w:val="28"/>
          <w:szCs w:val="28"/>
        </w:rPr>
        <w:t>___</w:t>
      </w:r>
      <w:r w:rsidRPr="00460ECE">
        <w:rPr>
          <w:bCs/>
          <w:sz w:val="28"/>
          <w:szCs w:val="28"/>
        </w:rPr>
        <w:t xml:space="preserve">_ </w:t>
      </w:r>
      <w:r>
        <w:rPr>
          <w:bCs/>
          <w:sz w:val="28"/>
          <w:szCs w:val="28"/>
        </w:rPr>
        <w:t>В.А. Селезнев</w:t>
      </w:r>
    </w:p>
    <w:p w:rsidR="00783F45" w:rsidRPr="00460ECE" w:rsidRDefault="00783F45" w:rsidP="00557767">
      <w:pPr>
        <w:keepNext/>
        <w:spacing w:line="312" w:lineRule="auto"/>
        <w:ind w:left="5942"/>
        <w:jc w:val="center"/>
        <w:rPr>
          <w:bCs/>
          <w:sz w:val="28"/>
          <w:szCs w:val="28"/>
        </w:rPr>
      </w:pPr>
      <w:r>
        <w:rPr>
          <w:bCs/>
          <w:sz w:val="28"/>
          <w:szCs w:val="28"/>
        </w:rPr>
        <w:t>«____» ______________ 20</w:t>
      </w:r>
      <w:r w:rsidR="00890934">
        <w:rPr>
          <w:bCs/>
          <w:sz w:val="28"/>
          <w:szCs w:val="28"/>
        </w:rPr>
        <w:t>20</w:t>
      </w:r>
      <w:r w:rsidRPr="00460ECE">
        <w:rPr>
          <w:bCs/>
          <w:sz w:val="28"/>
          <w:szCs w:val="28"/>
        </w:rPr>
        <w:t>г.</w:t>
      </w:r>
    </w:p>
    <w:p w:rsidR="00783F45" w:rsidRPr="00460ECE" w:rsidRDefault="00783F45" w:rsidP="00557767">
      <w:pPr>
        <w:keepNext/>
        <w:spacing w:line="312" w:lineRule="auto"/>
        <w:ind w:left="5942"/>
        <w:jc w:val="center"/>
        <w:rPr>
          <w:b/>
          <w:bCs/>
          <w:sz w:val="28"/>
          <w:szCs w:val="28"/>
        </w:rPr>
      </w:pPr>
    </w:p>
    <w:p w:rsidR="00783F45" w:rsidRPr="00460ECE" w:rsidRDefault="00783F45" w:rsidP="00557767">
      <w:pPr>
        <w:jc w:val="both"/>
        <w:rPr>
          <w:sz w:val="28"/>
          <w:szCs w:val="28"/>
        </w:rPr>
      </w:pPr>
    </w:p>
    <w:p w:rsidR="00783F45" w:rsidRPr="00460ECE" w:rsidRDefault="00783F45" w:rsidP="00557767">
      <w:pPr>
        <w:jc w:val="both"/>
        <w:rPr>
          <w:sz w:val="28"/>
          <w:szCs w:val="28"/>
        </w:rPr>
      </w:pPr>
    </w:p>
    <w:p w:rsidR="00783F45" w:rsidRPr="00460ECE" w:rsidRDefault="00783F45" w:rsidP="00557767">
      <w:pPr>
        <w:jc w:val="both"/>
        <w:rPr>
          <w:sz w:val="28"/>
          <w:szCs w:val="28"/>
        </w:rPr>
      </w:pPr>
    </w:p>
    <w:p w:rsidR="00783F45" w:rsidRPr="00460ECE" w:rsidRDefault="00783F45" w:rsidP="00557767">
      <w:pPr>
        <w:jc w:val="both"/>
        <w:rPr>
          <w:sz w:val="28"/>
          <w:szCs w:val="28"/>
        </w:rPr>
      </w:pPr>
    </w:p>
    <w:p w:rsidR="00783F45" w:rsidRPr="00460ECE" w:rsidRDefault="00783F45" w:rsidP="00557767">
      <w:pPr>
        <w:pStyle w:val="Style4"/>
        <w:keepNext/>
        <w:spacing w:line="360" w:lineRule="auto"/>
        <w:jc w:val="center"/>
        <w:rPr>
          <w:rStyle w:val="FontStyle16"/>
          <w:rFonts w:ascii="Century Gothic" w:hAnsi="Century Gothic"/>
          <w:i w:val="0"/>
          <w:iCs w:val="0"/>
          <w:sz w:val="72"/>
          <w:szCs w:val="72"/>
        </w:rPr>
      </w:pPr>
      <w:r w:rsidRPr="00460ECE">
        <w:rPr>
          <w:rStyle w:val="FontStyle16"/>
          <w:rFonts w:ascii="Century Gothic" w:hAnsi="Century Gothic"/>
          <w:i w:val="0"/>
          <w:iCs w:val="0"/>
          <w:sz w:val="72"/>
          <w:szCs w:val="72"/>
        </w:rPr>
        <w:t>Положение</w:t>
      </w:r>
    </w:p>
    <w:p w:rsidR="00890934" w:rsidRDefault="00783F45" w:rsidP="00890934">
      <w:pPr>
        <w:pStyle w:val="Style4"/>
        <w:keepNext/>
        <w:spacing w:line="288" w:lineRule="auto"/>
        <w:ind w:left="-284" w:right="-140"/>
        <w:jc w:val="center"/>
        <w:rPr>
          <w:rStyle w:val="FontStyle16"/>
          <w:rFonts w:ascii="Century Gothic" w:hAnsi="Century Gothic"/>
          <w:i w:val="0"/>
          <w:iCs w:val="0"/>
          <w:sz w:val="50"/>
          <w:szCs w:val="50"/>
        </w:rPr>
      </w:pPr>
      <w:r w:rsidRPr="00890934">
        <w:rPr>
          <w:rStyle w:val="FontStyle16"/>
          <w:rFonts w:ascii="Century Gothic" w:hAnsi="Century Gothic"/>
          <w:i w:val="0"/>
          <w:iCs w:val="0"/>
          <w:sz w:val="50"/>
          <w:szCs w:val="50"/>
        </w:rPr>
        <w:t xml:space="preserve">о порядке разработки и утверждения </w:t>
      </w:r>
    </w:p>
    <w:p w:rsidR="00783F45" w:rsidRPr="00890934" w:rsidRDefault="00783F45" w:rsidP="00890934">
      <w:pPr>
        <w:pStyle w:val="Style4"/>
        <w:keepNext/>
        <w:spacing w:line="288" w:lineRule="auto"/>
        <w:jc w:val="center"/>
        <w:rPr>
          <w:rStyle w:val="FontStyle16"/>
          <w:rFonts w:ascii="Century Gothic" w:hAnsi="Century Gothic"/>
          <w:i w:val="0"/>
          <w:iCs w:val="0"/>
          <w:sz w:val="50"/>
          <w:szCs w:val="50"/>
        </w:rPr>
      </w:pPr>
      <w:r w:rsidRPr="00890934">
        <w:rPr>
          <w:rStyle w:val="FontStyle16"/>
          <w:rFonts w:ascii="Century Gothic" w:hAnsi="Century Gothic"/>
          <w:i w:val="0"/>
          <w:iCs w:val="0"/>
          <w:sz w:val="50"/>
          <w:szCs w:val="50"/>
        </w:rPr>
        <w:t>образовательной программы</w:t>
      </w:r>
    </w:p>
    <w:p w:rsidR="00890934" w:rsidRPr="00890934" w:rsidRDefault="00783F45" w:rsidP="00890934">
      <w:pPr>
        <w:pStyle w:val="Style4"/>
        <w:keepNext/>
        <w:spacing w:line="288" w:lineRule="auto"/>
        <w:jc w:val="center"/>
        <w:rPr>
          <w:rStyle w:val="FontStyle16"/>
          <w:rFonts w:ascii="Century Gothic" w:hAnsi="Century Gothic"/>
          <w:i w:val="0"/>
          <w:iCs w:val="0"/>
          <w:sz w:val="50"/>
          <w:szCs w:val="50"/>
        </w:rPr>
      </w:pPr>
      <w:r w:rsidRPr="00890934">
        <w:rPr>
          <w:rStyle w:val="FontStyle16"/>
          <w:rFonts w:ascii="Century Gothic" w:hAnsi="Century Gothic"/>
          <w:i w:val="0"/>
          <w:iCs w:val="0"/>
          <w:sz w:val="50"/>
          <w:szCs w:val="50"/>
        </w:rPr>
        <w:t xml:space="preserve">среднего профессионального образования по ГОС </w:t>
      </w:r>
    </w:p>
    <w:p w:rsidR="00783F45" w:rsidRDefault="00783F45" w:rsidP="00557767">
      <w:pPr>
        <w:pStyle w:val="Style4"/>
        <w:keepNext/>
        <w:spacing w:line="360" w:lineRule="auto"/>
        <w:jc w:val="center"/>
        <w:rPr>
          <w:rStyle w:val="FontStyle16"/>
          <w:rFonts w:ascii="Century Gothic" w:hAnsi="Century Gothic"/>
          <w:i w:val="0"/>
          <w:iCs w:val="0"/>
          <w:sz w:val="40"/>
          <w:szCs w:val="40"/>
        </w:rPr>
      </w:pPr>
      <w:r w:rsidRPr="00783F45">
        <w:rPr>
          <w:rStyle w:val="FontStyle16"/>
          <w:rFonts w:ascii="Century Gothic" w:hAnsi="Century Gothic"/>
          <w:i w:val="0"/>
          <w:iCs w:val="0"/>
          <w:sz w:val="40"/>
          <w:szCs w:val="40"/>
        </w:rPr>
        <w:t xml:space="preserve">в </w:t>
      </w:r>
      <w:r w:rsidRPr="004612A5">
        <w:rPr>
          <w:rStyle w:val="FontStyle16"/>
          <w:rFonts w:ascii="Century Gothic" w:hAnsi="Century Gothic"/>
          <w:i w:val="0"/>
          <w:iCs w:val="0"/>
          <w:sz w:val="40"/>
          <w:szCs w:val="40"/>
        </w:rPr>
        <w:t xml:space="preserve">ОСП «Индустриальный техникум» </w:t>
      </w:r>
    </w:p>
    <w:p w:rsidR="00783F45" w:rsidRPr="00460ECE" w:rsidRDefault="00783F45" w:rsidP="00557767">
      <w:pPr>
        <w:pStyle w:val="Style4"/>
        <w:keepNext/>
        <w:spacing w:line="360" w:lineRule="auto"/>
        <w:jc w:val="center"/>
        <w:rPr>
          <w:sz w:val="28"/>
          <w:szCs w:val="28"/>
        </w:rPr>
      </w:pPr>
      <w:r w:rsidRPr="004612A5">
        <w:rPr>
          <w:rStyle w:val="FontStyle16"/>
          <w:rFonts w:ascii="Century Gothic" w:hAnsi="Century Gothic"/>
          <w:i w:val="0"/>
          <w:iCs w:val="0"/>
          <w:sz w:val="40"/>
          <w:szCs w:val="40"/>
        </w:rPr>
        <w:t>ГОУ ВО ЛНР «ДонГТ</w:t>
      </w:r>
      <w:r w:rsidR="00890934">
        <w:rPr>
          <w:rStyle w:val="FontStyle16"/>
          <w:rFonts w:ascii="Century Gothic" w:hAnsi="Century Gothic"/>
          <w:i w:val="0"/>
          <w:iCs w:val="0"/>
          <w:sz w:val="40"/>
          <w:szCs w:val="40"/>
        </w:rPr>
        <w:t>И</w:t>
      </w:r>
      <w:r w:rsidRPr="004612A5">
        <w:rPr>
          <w:rStyle w:val="FontStyle16"/>
          <w:rFonts w:ascii="Century Gothic" w:hAnsi="Century Gothic"/>
          <w:i w:val="0"/>
          <w:iCs w:val="0"/>
          <w:sz w:val="40"/>
          <w:szCs w:val="40"/>
        </w:rPr>
        <w:t>»</w:t>
      </w:r>
    </w:p>
    <w:p w:rsidR="00783F45" w:rsidRPr="00460ECE" w:rsidRDefault="00783F45" w:rsidP="00557767">
      <w:pPr>
        <w:jc w:val="both"/>
        <w:rPr>
          <w:sz w:val="28"/>
          <w:szCs w:val="28"/>
        </w:rPr>
      </w:pPr>
    </w:p>
    <w:p w:rsidR="00783F45" w:rsidRPr="00460ECE" w:rsidRDefault="00783F45" w:rsidP="00557767">
      <w:pPr>
        <w:jc w:val="both"/>
        <w:rPr>
          <w:sz w:val="28"/>
          <w:szCs w:val="28"/>
        </w:rPr>
      </w:pPr>
    </w:p>
    <w:p w:rsidR="00783F45" w:rsidRPr="00460ECE" w:rsidRDefault="00783F45" w:rsidP="00557767">
      <w:pPr>
        <w:jc w:val="both"/>
        <w:rPr>
          <w:sz w:val="28"/>
          <w:szCs w:val="28"/>
        </w:rPr>
      </w:pPr>
    </w:p>
    <w:p w:rsidR="00783F45" w:rsidRPr="00460ECE" w:rsidRDefault="00783F45" w:rsidP="00557767">
      <w:pPr>
        <w:jc w:val="both"/>
        <w:rPr>
          <w:sz w:val="28"/>
          <w:szCs w:val="28"/>
        </w:rPr>
      </w:pPr>
    </w:p>
    <w:p w:rsidR="00783F45" w:rsidRDefault="00783F45" w:rsidP="00557767">
      <w:pPr>
        <w:shd w:val="clear" w:color="auto" w:fill="FFFFFF"/>
        <w:jc w:val="center"/>
        <w:rPr>
          <w:sz w:val="28"/>
          <w:szCs w:val="32"/>
        </w:rPr>
      </w:pPr>
    </w:p>
    <w:p w:rsidR="00783F45" w:rsidRDefault="00783F45" w:rsidP="00557767">
      <w:pPr>
        <w:shd w:val="clear" w:color="auto" w:fill="FFFFFF"/>
        <w:jc w:val="center"/>
        <w:rPr>
          <w:sz w:val="28"/>
          <w:szCs w:val="32"/>
        </w:rPr>
      </w:pPr>
    </w:p>
    <w:p w:rsidR="00783F45" w:rsidRPr="00953DFB" w:rsidRDefault="00783F45" w:rsidP="00557767">
      <w:pPr>
        <w:shd w:val="clear" w:color="auto" w:fill="FFFFFF"/>
        <w:jc w:val="center"/>
        <w:rPr>
          <w:sz w:val="28"/>
          <w:szCs w:val="32"/>
        </w:rPr>
      </w:pPr>
      <w:r w:rsidRPr="00953DFB">
        <w:rPr>
          <w:sz w:val="28"/>
          <w:szCs w:val="32"/>
        </w:rPr>
        <w:t>Алчевск</w:t>
      </w:r>
    </w:p>
    <w:p w:rsidR="00783F45" w:rsidRPr="00953DFB" w:rsidRDefault="00783F45" w:rsidP="00557767">
      <w:pPr>
        <w:shd w:val="clear" w:color="auto" w:fill="FFFFFF"/>
        <w:jc w:val="center"/>
        <w:rPr>
          <w:sz w:val="28"/>
          <w:szCs w:val="32"/>
        </w:rPr>
      </w:pPr>
      <w:r w:rsidRPr="00953DFB">
        <w:rPr>
          <w:sz w:val="28"/>
          <w:szCs w:val="32"/>
        </w:rPr>
        <w:t>20</w:t>
      </w:r>
      <w:r w:rsidR="00890934">
        <w:rPr>
          <w:sz w:val="28"/>
          <w:szCs w:val="32"/>
        </w:rPr>
        <w:t>20</w:t>
      </w:r>
    </w:p>
    <w:p w:rsidR="00783F45" w:rsidRPr="00783F45" w:rsidRDefault="00783F45" w:rsidP="00557767">
      <w:pPr>
        <w:pStyle w:val="Style4"/>
        <w:keepNext/>
        <w:spacing w:line="360" w:lineRule="auto"/>
        <w:ind w:firstLine="993"/>
        <w:jc w:val="both"/>
        <w:rPr>
          <w:sz w:val="28"/>
          <w:szCs w:val="28"/>
        </w:rPr>
      </w:pPr>
      <w:r w:rsidRPr="00460ECE">
        <w:rPr>
          <w:sz w:val="32"/>
          <w:szCs w:val="32"/>
        </w:rPr>
        <w:br w:type="page"/>
      </w:r>
      <w:r w:rsidRPr="00783F45">
        <w:rPr>
          <w:sz w:val="28"/>
          <w:szCs w:val="28"/>
        </w:rPr>
        <w:lastRenderedPageBreak/>
        <w:t>Положение о порядке разработки и утверждения образовательной программы</w:t>
      </w:r>
      <w:r>
        <w:rPr>
          <w:sz w:val="28"/>
          <w:szCs w:val="28"/>
        </w:rPr>
        <w:t xml:space="preserve"> </w:t>
      </w:r>
      <w:r w:rsidRPr="00783F45">
        <w:rPr>
          <w:sz w:val="28"/>
          <w:szCs w:val="28"/>
        </w:rPr>
        <w:t>среднего профессионального образования по ГОС в ОСП «Индустриальный техникум» ГОУ ВО ЛНР «ДонГТ</w:t>
      </w:r>
      <w:r w:rsidR="00890934">
        <w:rPr>
          <w:sz w:val="28"/>
          <w:szCs w:val="28"/>
        </w:rPr>
        <w:t>И</w:t>
      </w:r>
      <w:r w:rsidRPr="00783F45">
        <w:rPr>
          <w:sz w:val="28"/>
          <w:szCs w:val="28"/>
        </w:rPr>
        <w:t>»</w:t>
      </w:r>
    </w:p>
    <w:p w:rsidR="00783F45" w:rsidRPr="00460ECE" w:rsidRDefault="00783F45" w:rsidP="00557767">
      <w:pPr>
        <w:jc w:val="both"/>
        <w:rPr>
          <w:sz w:val="28"/>
          <w:szCs w:val="28"/>
        </w:rPr>
      </w:pPr>
    </w:p>
    <w:p w:rsidR="00783F45" w:rsidRPr="00460ECE" w:rsidRDefault="00783F45" w:rsidP="00557767">
      <w:pPr>
        <w:jc w:val="both"/>
        <w:rPr>
          <w:sz w:val="28"/>
          <w:szCs w:val="28"/>
        </w:rPr>
      </w:pPr>
    </w:p>
    <w:p w:rsidR="00783F45" w:rsidRPr="00460ECE" w:rsidRDefault="00783F45" w:rsidP="00557767">
      <w:pPr>
        <w:jc w:val="both"/>
        <w:rPr>
          <w:sz w:val="28"/>
          <w:szCs w:val="28"/>
        </w:rPr>
      </w:pPr>
    </w:p>
    <w:p w:rsidR="00783F45" w:rsidRPr="00460ECE" w:rsidRDefault="00783F45" w:rsidP="00557767">
      <w:pPr>
        <w:jc w:val="both"/>
        <w:rPr>
          <w:sz w:val="28"/>
          <w:szCs w:val="28"/>
        </w:rPr>
      </w:pPr>
    </w:p>
    <w:p w:rsidR="00783F45" w:rsidRPr="00460ECE" w:rsidRDefault="00783F45" w:rsidP="00557767">
      <w:pPr>
        <w:jc w:val="both"/>
        <w:rPr>
          <w:sz w:val="28"/>
          <w:szCs w:val="28"/>
        </w:rPr>
      </w:pPr>
    </w:p>
    <w:p w:rsidR="00783F45" w:rsidRPr="00460ECE" w:rsidRDefault="00783F45" w:rsidP="00557767">
      <w:pPr>
        <w:jc w:val="both"/>
        <w:rPr>
          <w:sz w:val="28"/>
          <w:szCs w:val="28"/>
        </w:rPr>
      </w:pPr>
    </w:p>
    <w:p w:rsidR="00783F45" w:rsidRPr="00460ECE" w:rsidRDefault="00783F45" w:rsidP="00557767">
      <w:pPr>
        <w:jc w:val="both"/>
        <w:rPr>
          <w:sz w:val="28"/>
          <w:szCs w:val="28"/>
        </w:rPr>
      </w:pPr>
    </w:p>
    <w:p w:rsidR="00783F45" w:rsidRPr="00460ECE" w:rsidRDefault="00783F45" w:rsidP="00557767">
      <w:pPr>
        <w:jc w:val="both"/>
        <w:rPr>
          <w:sz w:val="28"/>
          <w:szCs w:val="28"/>
        </w:rPr>
      </w:pPr>
    </w:p>
    <w:p w:rsidR="00783F45" w:rsidRPr="00460ECE" w:rsidRDefault="00783F45" w:rsidP="00557767">
      <w:pPr>
        <w:keepNext/>
        <w:spacing w:line="360" w:lineRule="auto"/>
        <w:ind w:left="708"/>
        <w:jc w:val="both"/>
        <w:rPr>
          <w:sz w:val="28"/>
          <w:szCs w:val="28"/>
        </w:rPr>
      </w:pPr>
      <w:r w:rsidRPr="00460ECE">
        <w:rPr>
          <w:sz w:val="28"/>
          <w:szCs w:val="28"/>
        </w:rPr>
        <w:t xml:space="preserve">Разработчик: </w:t>
      </w:r>
    </w:p>
    <w:p w:rsidR="00783F45" w:rsidRDefault="002914DB" w:rsidP="00557767">
      <w:pPr>
        <w:keepNext/>
        <w:tabs>
          <w:tab w:val="left" w:pos="2086"/>
          <w:tab w:val="left" w:pos="5642"/>
        </w:tabs>
        <w:spacing w:line="480" w:lineRule="auto"/>
        <w:ind w:left="708"/>
        <w:jc w:val="both"/>
        <w:rPr>
          <w:sz w:val="28"/>
          <w:szCs w:val="28"/>
        </w:rPr>
      </w:pPr>
      <w:r>
        <w:rPr>
          <w:sz w:val="28"/>
          <w:szCs w:val="28"/>
        </w:rPr>
        <w:t xml:space="preserve"> </w:t>
      </w:r>
      <w:r w:rsidR="00783F45" w:rsidRPr="00460ECE">
        <w:rPr>
          <w:sz w:val="28"/>
          <w:szCs w:val="28"/>
        </w:rPr>
        <w:t xml:space="preserve">_________ </w:t>
      </w:r>
      <w:r w:rsidR="00783F45">
        <w:rPr>
          <w:sz w:val="28"/>
          <w:szCs w:val="28"/>
        </w:rPr>
        <w:t>Л.Л. Кузьмина</w:t>
      </w:r>
      <w:r>
        <w:rPr>
          <w:sz w:val="28"/>
          <w:szCs w:val="28"/>
        </w:rPr>
        <w:t xml:space="preserve"> </w:t>
      </w:r>
      <w:r w:rsidR="00783F45" w:rsidRPr="00460ECE">
        <w:rPr>
          <w:sz w:val="28"/>
          <w:szCs w:val="28"/>
        </w:rPr>
        <w:t xml:space="preserve">– </w:t>
      </w:r>
      <w:r w:rsidR="00783F45">
        <w:rPr>
          <w:sz w:val="28"/>
          <w:szCs w:val="28"/>
        </w:rPr>
        <w:t>зам.</w:t>
      </w:r>
      <w:r w:rsidR="00783F45" w:rsidRPr="00460ECE">
        <w:rPr>
          <w:sz w:val="28"/>
          <w:szCs w:val="28"/>
        </w:rPr>
        <w:t xml:space="preserve"> директора по У</w:t>
      </w:r>
      <w:r w:rsidR="00783F45">
        <w:rPr>
          <w:sz w:val="28"/>
          <w:szCs w:val="28"/>
        </w:rPr>
        <w:t>В</w:t>
      </w:r>
      <w:r w:rsidR="00783F45" w:rsidRPr="00460ECE">
        <w:rPr>
          <w:sz w:val="28"/>
          <w:szCs w:val="28"/>
        </w:rPr>
        <w:t>Р</w:t>
      </w:r>
    </w:p>
    <w:p w:rsidR="00783F45" w:rsidRPr="00460ECE" w:rsidRDefault="00783F45" w:rsidP="00557767">
      <w:pPr>
        <w:keepNext/>
        <w:tabs>
          <w:tab w:val="left" w:pos="2086"/>
          <w:tab w:val="left" w:pos="5642"/>
        </w:tabs>
        <w:spacing w:line="480" w:lineRule="auto"/>
        <w:ind w:left="708"/>
        <w:jc w:val="both"/>
        <w:rPr>
          <w:sz w:val="28"/>
          <w:szCs w:val="28"/>
        </w:rPr>
      </w:pPr>
    </w:p>
    <w:p w:rsidR="00783F45" w:rsidRPr="00460ECE" w:rsidRDefault="002914DB" w:rsidP="00557767">
      <w:pPr>
        <w:keepNext/>
        <w:rPr>
          <w:sz w:val="32"/>
          <w:szCs w:val="32"/>
        </w:rPr>
      </w:pPr>
      <w:r>
        <w:rPr>
          <w:sz w:val="32"/>
          <w:szCs w:val="32"/>
        </w:rPr>
        <w:t xml:space="preserve"> </w:t>
      </w:r>
    </w:p>
    <w:p w:rsidR="00783F45" w:rsidRPr="00460ECE" w:rsidRDefault="00783F45" w:rsidP="00557767">
      <w:pPr>
        <w:keepNext/>
        <w:jc w:val="both"/>
        <w:rPr>
          <w:sz w:val="32"/>
          <w:szCs w:val="32"/>
        </w:rPr>
      </w:pPr>
    </w:p>
    <w:p w:rsidR="00783F45" w:rsidRPr="00460ECE" w:rsidRDefault="00783F45" w:rsidP="00557767">
      <w:pPr>
        <w:keepNext/>
        <w:jc w:val="both"/>
        <w:rPr>
          <w:sz w:val="32"/>
          <w:szCs w:val="32"/>
        </w:rPr>
      </w:pPr>
    </w:p>
    <w:p w:rsidR="00783F45" w:rsidRPr="00460ECE" w:rsidRDefault="00783F45" w:rsidP="00557767">
      <w:pPr>
        <w:keepNext/>
        <w:jc w:val="both"/>
        <w:rPr>
          <w:sz w:val="32"/>
          <w:szCs w:val="32"/>
        </w:rPr>
      </w:pPr>
    </w:p>
    <w:p w:rsidR="00783F45" w:rsidRPr="00460ECE" w:rsidRDefault="00783F45" w:rsidP="00557767">
      <w:pPr>
        <w:keepNext/>
        <w:jc w:val="both"/>
        <w:rPr>
          <w:sz w:val="32"/>
          <w:szCs w:val="32"/>
        </w:rPr>
      </w:pPr>
    </w:p>
    <w:p w:rsidR="00783F45" w:rsidRPr="00460ECE" w:rsidRDefault="00783F45" w:rsidP="00557767">
      <w:pPr>
        <w:keepNext/>
        <w:jc w:val="both"/>
        <w:rPr>
          <w:sz w:val="32"/>
          <w:szCs w:val="32"/>
        </w:rPr>
      </w:pPr>
    </w:p>
    <w:p w:rsidR="00783F45" w:rsidRPr="00460ECE" w:rsidRDefault="00783F45" w:rsidP="00557767">
      <w:pPr>
        <w:keepNext/>
        <w:jc w:val="both"/>
        <w:rPr>
          <w:sz w:val="32"/>
          <w:szCs w:val="32"/>
        </w:rPr>
      </w:pPr>
    </w:p>
    <w:p w:rsidR="00783F45" w:rsidRPr="00460ECE" w:rsidRDefault="00783F45" w:rsidP="00557767">
      <w:pPr>
        <w:keepNext/>
        <w:spacing w:line="360" w:lineRule="auto"/>
        <w:ind w:left="4248"/>
        <w:rPr>
          <w:caps/>
          <w:sz w:val="28"/>
          <w:szCs w:val="28"/>
        </w:rPr>
      </w:pPr>
    </w:p>
    <w:p w:rsidR="00890934" w:rsidRPr="007C26E3" w:rsidRDefault="00890934" w:rsidP="00890934">
      <w:pPr>
        <w:keepNext/>
        <w:spacing w:line="360" w:lineRule="auto"/>
        <w:ind w:left="4248"/>
        <w:rPr>
          <w:sz w:val="28"/>
          <w:szCs w:val="28"/>
        </w:rPr>
      </w:pPr>
      <w:r w:rsidRPr="007C26E3">
        <w:rPr>
          <w:caps/>
          <w:sz w:val="28"/>
          <w:szCs w:val="28"/>
        </w:rPr>
        <w:t>Рассмотрено и одобрено</w:t>
      </w:r>
      <w:r w:rsidRPr="007C26E3">
        <w:rPr>
          <w:sz w:val="28"/>
          <w:szCs w:val="28"/>
        </w:rPr>
        <w:t xml:space="preserve"> </w:t>
      </w:r>
    </w:p>
    <w:p w:rsidR="00890934" w:rsidRPr="007C26E3" w:rsidRDefault="00890934" w:rsidP="00890934">
      <w:pPr>
        <w:keepNext/>
        <w:spacing w:line="360" w:lineRule="auto"/>
        <w:ind w:left="4248"/>
        <w:rPr>
          <w:sz w:val="28"/>
          <w:szCs w:val="28"/>
        </w:rPr>
      </w:pPr>
      <w:r w:rsidRPr="007C26E3">
        <w:rPr>
          <w:sz w:val="28"/>
          <w:szCs w:val="28"/>
        </w:rPr>
        <w:t xml:space="preserve">на заседании </w:t>
      </w:r>
      <w:r>
        <w:rPr>
          <w:sz w:val="28"/>
          <w:szCs w:val="28"/>
        </w:rPr>
        <w:t>Педагогического</w:t>
      </w:r>
      <w:r w:rsidRPr="007C26E3">
        <w:rPr>
          <w:sz w:val="28"/>
          <w:szCs w:val="28"/>
        </w:rPr>
        <w:t xml:space="preserve"> совета</w:t>
      </w:r>
    </w:p>
    <w:p w:rsidR="00890934" w:rsidRDefault="00890934" w:rsidP="00890934">
      <w:pPr>
        <w:keepNext/>
        <w:spacing w:line="360" w:lineRule="auto"/>
        <w:ind w:left="4248"/>
        <w:rPr>
          <w:sz w:val="28"/>
          <w:szCs w:val="28"/>
        </w:rPr>
      </w:pPr>
      <w:r w:rsidRPr="007C26E3">
        <w:rPr>
          <w:sz w:val="28"/>
          <w:szCs w:val="28"/>
        </w:rPr>
        <w:t xml:space="preserve">ОСП «Индустриальный техникум» </w:t>
      </w:r>
    </w:p>
    <w:p w:rsidR="00890934" w:rsidRPr="007C26E3" w:rsidRDefault="00890934" w:rsidP="00890934">
      <w:pPr>
        <w:keepNext/>
        <w:spacing w:line="360" w:lineRule="auto"/>
        <w:ind w:left="4248"/>
        <w:rPr>
          <w:b/>
          <w:i/>
          <w:sz w:val="28"/>
          <w:szCs w:val="28"/>
        </w:rPr>
      </w:pPr>
      <w:r w:rsidRPr="007C26E3">
        <w:rPr>
          <w:sz w:val="28"/>
          <w:szCs w:val="28"/>
        </w:rPr>
        <w:t>ГОУ ВО ЛНР «ДонГТ</w:t>
      </w:r>
      <w:r>
        <w:rPr>
          <w:sz w:val="28"/>
          <w:szCs w:val="28"/>
        </w:rPr>
        <w:t>И</w:t>
      </w:r>
      <w:r w:rsidRPr="007C26E3">
        <w:rPr>
          <w:sz w:val="28"/>
          <w:szCs w:val="28"/>
        </w:rPr>
        <w:t>»</w:t>
      </w:r>
    </w:p>
    <w:p w:rsidR="00890934" w:rsidRPr="007C26E3" w:rsidRDefault="00890934" w:rsidP="00890934">
      <w:pPr>
        <w:keepNext/>
        <w:spacing w:line="360" w:lineRule="auto"/>
        <w:ind w:left="4248"/>
        <w:rPr>
          <w:sz w:val="28"/>
          <w:szCs w:val="28"/>
        </w:rPr>
      </w:pPr>
      <w:r w:rsidRPr="007C26E3">
        <w:rPr>
          <w:sz w:val="28"/>
          <w:szCs w:val="28"/>
        </w:rPr>
        <w:t>Протокол от «___» _________ 20</w:t>
      </w:r>
      <w:r>
        <w:rPr>
          <w:sz w:val="28"/>
          <w:szCs w:val="28"/>
        </w:rPr>
        <w:t>20</w:t>
      </w:r>
      <w:r w:rsidRPr="007C26E3">
        <w:rPr>
          <w:sz w:val="28"/>
          <w:szCs w:val="28"/>
        </w:rPr>
        <w:t xml:space="preserve"> № ___</w:t>
      </w:r>
    </w:p>
    <w:p w:rsidR="001F5277" w:rsidRPr="00247FEE" w:rsidRDefault="00783F45" w:rsidP="00557767">
      <w:pPr>
        <w:pStyle w:val="Style4"/>
        <w:keepNext/>
        <w:spacing w:line="360" w:lineRule="auto"/>
        <w:jc w:val="center"/>
        <w:rPr>
          <w:rStyle w:val="FontStyle16"/>
          <w:rFonts w:ascii="Century Gothic" w:hAnsi="Century Gothic"/>
          <w:i w:val="0"/>
          <w:sz w:val="28"/>
          <w:szCs w:val="28"/>
          <w:lang w:eastAsia="uk-UA"/>
        </w:rPr>
      </w:pPr>
      <w:r w:rsidRPr="00460ECE">
        <w:rPr>
          <w:sz w:val="28"/>
          <w:szCs w:val="28"/>
        </w:rPr>
        <w:br w:type="page"/>
      </w:r>
      <w:r w:rsidR="003C00C9" w:rsidRPr="00247FEE">
        <w:rPr>
          <w:rStyle w:val="FontStyle16"/>
          <w:rFonts w:ascii="Century Gothic" w:hAnsi="Century Gothic"/>
          <w:i w:val="0"/>
          <w:sz w:val="28"/>
          <w:szCs w:val="28"/>
          <w:lang w:eastAsia="uk-UA"/>
        </w:rPr>
        <w:lastRenderedPageBreak/>
        <w:t>1. Общие положения</w:t>
      </w:r>
    </w:p>
    <w:p w:rsidR="001F5277" w:rsidRPr="00AD3167" w:rsidRDefault="003C00C9" w:rsidP="00557767">
      <w:pPr>
        <w:numPr>
          <w:ilvl w:val="0"/>
          <w:numId w:val="1"/>
        </w:numPr>
        <w:shd w:val="clear" w:color="auto" w:fill="FFFFFF"/>
        <w:tabs>
          <w:tab w:val="left" w:pos="1243"/>
          <w:tab w:val="left" w:pos="1742"/>
          <w:tab w:val="left" w:pos="3341"/>
          <w:tab w:val="left" w:pos="5285"/>
          <w:tab w:val="left" w:pos="5851"/>
          <w:tab w:val="left" w:pos="8323"/>
        </w:tabs>
        <w:spacing w:line="360" w:lineRule="auto"/>
        <w:ind w:firstLine="720"/>
        <w:jc w:val="both"/>
        <w:rPr>
          <w:sz w:val="28"/>
          <w:szCs w:val="28"/>
        </w:rPr>
      </w:pPr>
      <w:r w:rsidRPr="00AD3167">
        <w:rPr>
          <w:sz w:val="28"/>
          <w:szCs w:val="28"/>
        </w:rPr>
        <w:t xml:space="preserve">Положение о порядке разработки и утверждения образовательной программы среднего профессионального образования (далее </w:t>
      </w:r>
      <w:r w:rsidR="001A1BD5">
        <w:rPr>
          <w:sz w:val="28"/>
          <w:szCs w:val="28"/>
        </w:rPr>
        <w:t>–</w:t>
      </w:r>
      <w:r w:rsidRPr="00AD3167">
        <w:rPr>
          <w:sz w:val="28"/>
          <w:szCs w:val="28"/>
        </w:rPr>
        <w:t xml:space="preserve"> Положение) устанавливает порядок разработки, утверждения, обновления, модернизации и актуализации, а также содержание, особенности реализации и структуру образовательной программы среднего профессионального образования (далее – ОП СПО, ОП, СПО) –</w:t>
      </w:r>
      <w:r w:rsidR="002914DB">
        <w:rPr>
          <w:sz w:val="28"/>
          <w:szCs w:val="28"/>
        </w:rPr>
        <w:t xml:space="preserve"> </w:t>
      </w:r>
      <w:r w:rsidRPr="00AD3167">
        <w:rPr>
          <w:sz w:val="28"/>
          <w:szCs w:val="28"/>
        </w:rPr>
        <w:t>программы подготовки специалистов среднего звена (далее</w:t>
      </w:r>
      <w:r w:rsidR="002914DB">
        <w:rPr>
          <w:sz w:val="28"/>
          <w:szCs w:val="28"/>
        </w:rPr>
        <w:t xml:space="preserve"> </w:t>
      </w:r>
      <w:r w:rsidRPr="00AD3167">
        <w:rPr>
          <w:sz w:val="28"/>
          <w:szCs w:val="28"/>
        </w:rPr>
        <w:t>–</w:t>
      </w:r>
      <w:r w:rsidR="002914DB">
        <w:rPr>
          <w:sz w:val="28"/>
          <w:szCs w:val="28"/>
        </w:rPr>
        <w:t xml:space="preserve"> ППССЗ</w:t>
      </w:r>
      <w:r w:rsidRPr="00AD3167">
        <w:rPr>
          <w:sz w:val="28"/>
          <w:szCs w:val="28"/>
        </w:rPr>
        <w:t>),</w:t>
      </w:r>
      <w:r w:rsidR="002914DB">
        <w:rPr>
          <w:sz w:val="28"/>
          <w:szCs w:val="28"/>
        </w:rPr>
        <w:t xml:space="preserve"> </w:t>
      </w:r>
      <w:r w:rsidRPr="00AD3167">
        <w:rPr>
          <w:sz w:val="28"/>
          <w:szCs w:val="28"/>
        </w:rPr>
        <w:t>реализуемой</w:t>
      </w:r>
      <w:r w:rsidR="002914DB">
        <w:rPr>
          <w:sz w:val="28"/>
          <w:szCs w:val="28"/>
        </w:rPr>
        <w:t xml:space="preserve"> </w:t>
      </w:r>
      <w:r w:rsidRPr="00AD3167">
        <w:rPr>
          <w:sz w:val="28"/>
          <w:szCs w:val="28"/>
        </w:rPr>
        <w:t>в</w:t>
      </w:r>
      <w:r w:rsidR="002914DB">
        <w:rPr>
          <w:sz w:val="28"/>
          <w:szCs w:val="28"/>
        </w:rPr>
        <w:t xml:space="preserve"> ОСП «Индустриальный техникум» ГОУ ВО ЛНР «ДонГТ</w:t>
      </w:r>
      <w:r w:rsidR="001A1BD5">
        <w:rPr>
          <w:sz w:val="28"/>
          <w:szCs w:val="28"/>
        </w:rPr>
        <w:t>И</w:t>
      </w:r>
      <w:r w:rsidR="002914DB">
        <w:rPr>
          <w:sz w:val="28"/>
          <w:szCs w:val="28"/>
        </w:rPr>
        <w:t xml:space="preserve">» </w:t>
      </w:r>
      <w:r w:rsidRPr="00AD3167">
        <w:rPr>
          <w:sz w:val="28"/>
          <w:szCs w:val="28"/>
        </w:rPr>
        <w:t xml:space="preserve">(далее </w:t>
      </w:r>
      <w:r w:rsidR="002914DB">
        <w:rPr>
          <w:sz w:val="28"/>
          <w:szCs w:val="28"/>
        </w:rPr>
        <w:t>–</w:t>
      </w:r>
      <w:r w:rsidRPr="00AD3167">
        <w:rPr>
          <w:sz w:val="28"/>
          <w:szCs w:val="28"/>
        </w:rPr>
        <w:t xml:space="preserve"> </w:t>
      </w:r>
      <w:r w:rsidR="00247FEE">
        <w:rPr>
          <w:sz w:val="28"/>
          <w:szCs w:val="28"/>
        </w:rPr>
        <w:t>Техникум</w:t>
      </w:r>
      <w:r w:rsidRPr="00AD3167">
        <w:rPr>
          <w:sz w:val="28"/>
          <w:szCs w:val="28"/>
        </w:rPr>
        <w:t>).</w:t>
      </w:r>
    </w:p>
    <w:p w:rsidR="002914DB" w:rsidRPr="002914DB" w:rsidRDefault="003C00C9" w:rsidP="00557767">
      <w:pPr>
        <w:numPr>
          <w:ilvl w:val="0"/>
          <w:numId w:val="1"/>
        </w:numPr>
        <w:shd w:val="clear" w:color="auto" w:fill="FFFFFF"/>
        <w:tabs>
          <w:tab w:val="left" w:pos="1243"/>
          <w:tab w:val="left" w:pos="1742"/>
          <w:tab w:val="left" w:pos="3341"/>
          <w:tab w:val="left" w:pos="5285"/>
          <w:tab w:val="left" w:pos="5851"/>
          <w:tab w:val="left" w:pos="8323"/>
        </w:tabs>
        <w:spacing w:line="360" w:lineRule="auto"/>
        <w:ind w:firstLine="720"/>
        <w:jc w:val="both"/>
        <w:rPr>
          <w:sz w:val="28"/>
          <w:szCs w:val="28"/>
        </w:rPr>
      </w:pPr>
      <w:r w:rsidRPr="00AD3167">
        <w:rPr>
          <w:sz w:val="28"/>
          <w:szCs w:val="28"/>
        </w:rPr>
        <w:t>Положение разработано в соответствии с</w:t>
      </w:r>
      <w:r w:rsidR="002914DB">
        <w:rPr>
          <w:sz w:val="28"/>
          <w:szCs w:val="28"/>
        </w:rPr>
        <w:t xml:space="preserve"> </w:t>
      </w:r>
      <w:r w:rsidR="002914DB" w:rsidRPr="002914DB">
        <w:rPr>
          <w:sz w:val="28"/>
          <w:szCs w:val="28"/>
        </w:rPr>
        <w:t>требованиями следующих нормативных документов:</w:t>
      </w:r>
    </w:p>
    <w:p w:rsidR="002914DB" w:rsidRDefault="002914DB" w:rsidP="00557767">
      <w:pPr>
        <w:widowControl/>
        <w:numPr>
          <w:ilvl w:val="0"/>
          <w:numId w:val="30"/>
        </w:numPr>
        <w:shd w:val="clear" w:color="auto" w:fill="FFFFFF"/>
        <w:tabs>
          <w:tab w:val="left" w:pos="1134"/>
        </w:tabs>
        <w:spacing w:line="360" w:lineRule="auto"/>
        <w:ind w:left="0" w:firstLine="709"/>
        <w:jc w:val="both"/>
        <w:rPr>
          <w:sz w:val="28"/>
          <w:szCs w:val="28"/>
        </w:rPr>
      </w:pPr>
      <w:r w:rsidRPr="002914DB">
        <w:rPr>
          <w:sz w:val="28"/>
          <w:szCs w:val="28"/>
        </w:rPr>
        <w:t>Законом Луганской Народной Республики от 30.09.2016 № 128-II «Об образовании» (с изменениями);</w:t>
      </w:r>
    </w:p>
    <w:p w:rsidR="00D81FD3" w:rsidRPr="00D81FD3" w:rsidRDefault="00D81FD3" w:rsidP="00557767">
      <w:pPr>
        <w:widowControl/>
        <w:numPr>
          <w:ilvl w:val="0"/>
          <w:numId w:val="30"/>
        </w:numPr>
        <w:shd w:val="clear" w:color="auto" w:fill="FFFFFF"/>
        <w:tabs>
          <w:tab w:val="left" w:pos="1134"/>
        </w:tabs>
        <w:spacing w:line="360" w:lineRule="auto"/>
        <w:ind w:left="0" w:firstLine="709"/>
        <w:jc w:val="both"/>
        <w:rPr>
          <w:sz w:val="28"/>
          <w:szCs w:val="28"/>
        </w:rPr>
      </w:pPr>
      <w:r w:rsidRPr="00D81FD3">
        <w:rPr>
          <w:sz w:val="28"/>
          <w:szCs w:val="28"/>
        </w:rPr>
        <w:t>Поряд</w:t>
      </w:r>
      <w:r>
        <w:rPr>
          <w:sz w:val="28"/>
          <w:szCs w:val="28"/>
        </w:rPr>
        <w:t>ком</w:t>
      </w:r>
      <w:r w:rsidRPr="00D81FD3">
        <w:rPr>
          <w:sz w:val="28"/>
          <w:szCs w:val="28"/>
        </w:rPr>
        <w:t xml:space="preserve"> организации и осуществления образовательной деятельности по образовательным программам среднего профессионального образования (программам подготовки специалист</w:t>
      </w:r>
      <w:r>
        <w:rPr>
          <w:sz w:val="28"/>
          <w:szCs w:val="28"/>
        </w:rPr>
        <w:t>ов среднего звена), утвержденным</w:t>
      </w:r>
      <w:r w:rsidRPr="00D81FD3">
        <w:rPr>
          <w:sz w:val="28"/>
          <w:szCs w:val="28"/>
        </w:rPr>
        <w:t xml:space="preserve"> приказом Министерства образования и науки Луганской Народной Республики от 11.04.2018 №326-од</w:t>
      </w:r>
      <w:r w:rsidR="000E757A">
        <w:rPr>
          <w:sz w:val="28"/>
          <w:szCs w:val="28"/>
        </w:rPr>
        <w:t xml:space="preserve"> (с изменениями)</w:t>
      </w:r>
      <w:r w:rsidRPr="00D81FD3">
        <w:rPr>
          <w:sz w:val="28"/>
          <w:szCs w:val="28"/>
        </w:rPr>
        <w:t>;</w:t>
      </w:r>
    </w:p>
    <w:p w:rsidR="00ED40F2" w:rsidRPr="00ED40F2" w:rsidRDefault="00ED40F2" w:rsidP="00557767">
      <w:pPr>
        <w:widowControl/>
        <w:numPr>
          <w:ilvl w:val="0"/>
          <w:numId w:val="30"/>
        </w:numPr>
        <w:shd w:val="clear" w:color="auto" w:fill="FFFFFF"/>
        <w:tabs>
          <w:tab w:val="left" w:pos="1134"/>
        </w:tabs>
        <w:spacing w:line="360" w:lineRule="auto"/>
        <w:ind w:left="0" w:firstLine="709"/>
        <w:jc w:val="both"/>
        <w:rPr>
          <w:sz w:val="28"/>
          <w:szCs w:val="28"/>
        </w:rPr>
      </w:pPr>
      <w:r w:rsidRPr="00ED40F2">
        <w:rPr>
          <w:sz w:val="28"/>
          <w:szCs w:val="28"/>
        </w:rPr>
        <w:t xml:space="preserve">Государственными образовательными стандартами среднего профессионального образования </w:t>
      </w:r>
      <w:r w:rsidR="000E757A">
        <w:rPr>
          <w:sz w:val="28"/>
          <w:szCs w:val="28"/>
        </w:rPr>
        <w:t xml:space="preserve">Луганской Народной Республики </w:t>
      </w:r>
      <w:r w:rsidRPr="00ED40F2">
        <w:rPr>
          <w:sz w:val="28"/>
          <w:szCs w:val="28"/>
        </w:rPr>
        <w:t>по специальностям, реализуемыми в техникуме;</w:t>
      </w:r>
    </w:p>
    <w:p w:rsidR="00C56369" w:rsidRPr="00C56369" w:rsidRDefault="00C56369" w:rsidP="00557767">
      <w:pPr>
        <w:widowControl/>
        <w:numPr>
          <w:ilvl w:val="0"/>
          <w:numId w:val="30"/>
        </w:numPr>
        <w:shd w:val="clear" w:color="auto" w:fill="FFFFFF"/>
        <w:tabs>
          <w:tab w:val="left" w:pos="1134"/>
        </w:tabs>
        <w:spacing w:line="360" w:lineRule="auto"/>
        <w:ind w:left="0" w:firstLine="709"/>
        <w:jc w:val="both"/>
        <w:rPr>
          <w:sz w:val="28"/>
          <w:szCs w:val="28"/>
        </w:rPr>
      </w:pPr>
      <w:r w:rsidRPr="00C56369">
        <w:rPr>
          <w:sz w:val="28"/>
          <w:szCs w:val="28"/>
        </w:rPr>
        <w:t>Типов</w:t>
      </w:r>
      <w:r>
        <w:rPr>
          <w:sz w:val="28"/>
          <w:szCs w:val="28"/>
        </w:rPr>
        <w:t>ым</w:t>
      </w:r>
      <w:r w:rsidRPr="00C56369">
        <w:rPr>
          <w:sz w:val="28"/>
          <w:szCs w:val="28"/>
        </w:rPr>
        <w:t xml:space="preserve"> положение</w:t>
      </w:r>
      <w:r>
        <w:rPr>
          <w:sz w:val="28"/>
          <w:szCs w:val="28"/>
        </w:rPr>
        <w:t>м</w:t>
      </w:r>
      <w:r w:rsidRPr="00C56369">
        <w:rPr>
          <w:sz w:val="28"/>
          <w:szCs w:val="28"/>
        </w:rPr>
        <w:t xml:space="preserve"> о практике студентов, осваивающих основные профессиональные образовательные программы среднего профессионального образования (программы подготовки специалистов среднего звена) Луганской Народной Республики, утвержденн</w:t>
      </w:r>
      <w:r w:rsidR="00D81FD3">
        <w:rPr>
          <w:sz w:val="28"/>
          <w:szCs w:val="28"/>
        </w:rPr>
        <w:t>ым</w:t>
      </w:r>
      <w:r w:rsidRPr="00C56369">
        <w:rPr>
          <w:sz w:val="28"/>
          <w:szCs w:val="28"/>
        </w:rPr>
        <w:t xml:space="preserve"> приказом Министерства образования и науки Луганской Народной Республики от 20.04.2017 №237</w:t>
      </w:r>
      <w:r>
        <w:rPr>
          <w:sz w:val="28"/>
          <w:szCs w:val="28"/>
        </w:rPr>
        <w:t xml:space="preserve"> (с изменениями)</w:t>
      </w:r>
      <w:r w:rsidRPr="00C56369">
        <w:rPr>
          <w:sz w:val="28"/>
          <w:szCs w:val="28"/>
        </w:rPr>
        <w:t>;</w:t>
      </w:r>
    </w:p>
    <w:p w:rsidR="003C00C9" w:rsidRDefault="003C00C9" w:rsidP="00557767">
      <w:pPr>
        <w:widowControl/>
        <w:numPr>
          <w:ilvl w:val="0"/>
          <w:numId w:val="30"/>
        </w:numPr>
        <w:shd w:val="clear" w:color="auto" w:fill="FFFFFF"/>
        <w:tabs>
          <w:tab w:val="left" w:pos="1134"/>
        </w:tabs>
        <w:spacing w:line="360" w:lineRule="auto"/>
        <w:ind w:left="0" w:firstLine="709"/>
        <w:jc w:val="both"/>
        <w:rPr>
          <w:sz w:val="28"/>
          <w:szCs w:val="28"/>
        </w:rPr>
      </w:pPr>
      <w:r>
        <w:rPr>
          <w:sz w:val="28"/>
          <w:szCs w:val="28"/>
        </w:rPr>
        <w:t>Методическими рекомендациями по формированию программ подготовки специалистов среднего звена, утвержденны</w:t>
      </w:r>
      <w:r w:rsidR="000E757A">
        <w:rPr>
          <w:sz w:val="28"/>
          <w:szCs w:val="28"/>
        </w:rPr>
        <w:t>ми</w:t>
      </w:r>
      <w:r>
        <w:rPr>
          <w:sz w:val="28"/>
          <w:szCs w:val="28"/>
        </w:rPr>
        <w:t xml:space="preserve"> </w:t>
      </w:r>
      <w:r w:rsidRPr="00C56369">
        <w:rPr>
          <w:sz w:val="28"/>
          <w:szCs w:val="28"/>
        </w:rPr>
        <w:t xml:space="preserve">приказом Министерства образования и науки Луганской Народной Республики от </w:t>
      </w:r>
      <w:r>
        <w:rPr>
          <w:sz w:val="28"/>
          <w:szCs w:val="28"/>
        </w:rPr>
        <w:t>04.06.2018  №564-од;</w:t>
      </w:r>
    </w:p>
    <w:p w:rsidR="000E757A" w:rsidRPr="000E757A" w:rsidRDefault="000E757A" w:rsidP="00557767">
      <w:pPr>
        <w:widowControl/>
        <w:numPr>
          <w:ilvl w:val="0"/>
          <w:numId w:val="30"/>
        </w:numPr>
        <w:shd w:val="clear" w:color="auto" w:fill="FFFFFF"/>
        <w:tabs>
          <w:tab w:val="left" w:pos="1134"/>
        </w:tabs>
        <w:spacing w:line="360" w:lineRule="auto"/>
        <w:ind w:left="0" w:firstLine="709"/>
        <w:jc w:val="both"/>
        <w:rPr>
          <w:sz w:val="28"/>
          <w:szCs w:val="28"/>
        </w:rPr>
      </w:pPr>
      <w:r w:rsidRPr="000E757A">
        <w:rPr>
          <w:sz w:val="28"/>
          <w:szCs w:val="28"/>
        </w:rPr>
        <w:lastRenderedPageBreak/>
        <w:t>Устав</w:t>
      </w:r>
      <w:r>
        <w:rPr>
          <w:sz w:val="28"/>
          <w:szCs w:val="28"/>
        </w:rPr>
        <w:t>ом</w:t>
      </w:r>
      <w:r w:rsidRPr="000E757A">
        <w:rPr>
          <w:sz w:val="28"/>
          <w:szCs w:val="28"/>
        </w:rPr>
        <w:t xml:space="preserve"> ГОУ ВО ЛНР «ДонГТ</w:t>
      </w:r>
      <w:r w:rsidR="001A1BD5">
        <w:rPr>
          <w:sz w:val="28"/>
          <w:szCs w:val="28"/>
        </w:rPr>
        <w:t>И</w:t>
      </w:r>
      <w:r w:rsidRPr="000E757A">
        <w:rPr>
          <w:sz w:val="28"/>
          <w:szCs w:val="28"/>
        </w:rPr>
        <w:t>»;</w:t>
      </w:r>
    </w:p>
    <w:p w:rsidR="000E757A" w:rsidRPr="002914DB" w:rsidRDefault="000E757A" w:rsidP="00557767">
      <w:pPr>
        <w:widowControl/>
        <w:numPr>
          <w:ilvl w:val="0"/>
          <w:numId w:val="30"/>
        </w:numPr>
        <w:shd w:val="clear" w:color="auto" w:fill="FFFFFF"/>
        <w:tabs>
          <w:tab w:val="left" w:pos="1134"/>
        </w:tabs>
        <w:spacing w:line="360" w:lineRule="auto"/>
        <w:ind w:left="0" w:firstLine="709"/>
        <w:jc w:val="both"/>
        <w:rPr>
          <w:sz w:val="28"/>
          <w:szCs w:val="28"/>
        </w:rPr>
      </w:pPr>
      <w:r w:rsidRPr="002914DB">
        <w:rPr>
          <w:sz w:val="28"/>
          <w:szCs w:val="28"/>
        </w:rPr>
        <w:t>Положением ОСП «И</w:t>
      </w:r>
      <w:r>
        <w:rPr>
          <w:sz w:val="28"/>
          <w:szCs w:val="28"/>
        </w:rPr>
        <w:t>ндустриальный техникум</w:t>
      </w:r>
      <w:r w:rsidR="00B943D5">
        <w:rPr>
          <w:sz w:val="28"/>
          <w:szCs w:val="28"/>
        </w:rPr>
        <w:t>» ГОУ ВО ЛНР «ДонГТ</w:t>
      </w:r>
      <w:r w:rsidR="001A1BD5">
        <w:rPr>
          <w:sz w:val="28"/>
          <w:szCs w:val="28"/>
        </w:rPr>
        <w:t>И</w:t>
      </w:r>
      <w:r w:rsidR="00B943D5">
        <w:rPr>
          <w:sz w:val="28"/>
          <w:szCs w:val="28"/>
        </w:rPr>
        <w:t>»;</w:t>
      </w:r>
    </w:p>
    <w:p w:rsidR="000E757A" w:rsidRPr="000E757A" w:rsidRDefault="00B943D5" w:rsidP="00557767">
      <w:pPr>
        <w:widowControl/>
        <w:numPr>
          <w:ilvl w:val="0"/>
          <w:numId w:val="30"/>
        </w:numPr>
        <w:shd w:val="clear" w:color="auto" w:fill="FFFFFF"/>
        <w:tabs>
          <w:tab w:val="left" w:pos="1134"/>
        </w:tabs>
        <w:spacing w:line="360" w:lineRule="auto"/>
        <w:ind w:left="0" w:firstLine="709"/>
        <w:jc w:val="both"/>
        <w:rPr>
          <w:sz w:val="28"/>
          <w:szCs w:val="28"/>
        </w:rPr>
      </w:pPr>
      <w:r>
        <w:rPr>
          <w:sz w:val="28"/>
          <w:szCs w:val="28"/>
        </w:rPr>
        <w:t>л</w:t>
      </w:r>
      <w:r w:rsidR="000E757A" w:rsidRPr="000E757A">
        <w:rPr>
          <w:sz w:val="28"/>
          <w:szCs w:val="28"/>
        </w:rPr>
        <w:t>окальны</w:t>
      </w:r>
      <w:r w:rsidR="000E757A">
        <w:rPr>
          <w:sz w:val="28"/>
          <w:szCs w:val="28"/>
        </w:rPr>
        <w:t>ми</w:t>
      </w:r>
      <w:r w:rsidR="000E757A" w:rsidRPr="000E757A">
        <w:rPr>
          <w:sz w:val="28"/>
          <w:szCs w:val="28"/>
        </w:rPr>
        <w:t xml:space="preserve"> акт</w:t>
      </w:r>
      <w:r w:rsidR="000E757A">
        <w:rPr>
          <w:sz w:val="28"/>
          <w:szCs w:val="28"/>
        </w:rPr>
        <w:t>ами</w:t>
      </w:r>
      <w:r w:rsidR="000E757A" w:rsidRPr="000E757A">
        <w:rPr>
          <w:sz w:val="28"/>
          <w:szCs w:val="28"/>
        </w:rPr>
        <w:t xml:space="preserve"> образовательного учреждения.</w:t>
      </w:r>
    </w:p>
    <w:p w:rsidR="001F5277" w:rsidRPr="00AD3167" w:rsidRDefault="003C00C9" w:rsidP="00557767">
      <w:pPr>
        <w:numPr>
          <w:ilvl w:val="0"/>
          <w:numId w:val="2"/>
        </w:numPr>
        <w:shd w:val="clear" w:color="auto" w:fill="FFFFFF"/>
        <w:tabs>
          <w:tab w:val="left" w:pos="1243"/>
        </w:tabs>
        <w:spacing w:line="360" w:lineRule="auto"/>
        <w:ind w:firstLine="720"/>
        <w:jc w:val="both"/>
        <w:rPr>
          <w:sz w:val="28"/>
          <w:szCs w:val="28"/>
        </w:rPr>
      </w:pPr>
      <w:r w:rsidRPr="00AD3167">
        <w:rPr>
          <w:sz w:val="28"/>
          <w:szCs w:val="28"/>
        </w:rPr>
        <w:t xml:space="preserve">Настоящее Положение содержит требования, обязательные для исполнения всеми структурными подразделениями, связанными с разработкой, обновлением и реализацией ОП СПО в </w:t>
      </w:r>
      <w:r w:rsidR="00247FEE">
        <w:rPr>
          <w:sz w:val="28"/>
          <w:szCs w:val="28"/>
        </w:rPr>
        <w:t>Техникум</w:t>
      </w:r>
      <w:r w:rsidRPr="00AD3167">
        <w:rPr>
          <w:sz w:val="28"/>
          <w:szCs w:val="28"/>
        </w:rPr>
        <w:t>е.</w:t>
      </w:r>
    </w:p>
    <w:p w:rsidR="001F5277" w:rsidRPr="00AD3167" w:rsidRDefault="003C00C9" w:rsidP="00557767">
      <w:pPr>
        <w:shd w:val="clear" w:color="auto" w:fill="FFFFFF"/>
        <w:tabs>
          <w:tab w:val="left" w:pos="1291"/>
        </w:tabs>
        <w:spacing w:line="360" w:lineRule="auto"/>
        <w:ind w:firstLine="720"/>
        <w:jc w:val="both"/>
        <w:rPr>
          <w:sz w:val="28"/>
          <w:szCs w:val="28"/>
        </w:rPr>
      </w:pPr>
      <w:r w:rsidRPr="00AD3167">
        <w:rPr>
          <w:sz w:val="28"/>
          <w:szCs w:val="28"/>
        </w:rPr>
        <w:t>1.4</w:t>
      </w:r>
      <w:r w:rsidR="002914DB">
        <w:rPr>
          <w:sz w:val="28"/>
          <w:szCs w:val="28"/>
        </w:rPr>
        <w:t xml:space="preserve"> </w:t>
      </w:r>
      <w:r w:rsidRPr="00AD3167">
        <w:rPr>
          <w:sz w:val="28"/>
          <w:szCs w:val="28"/>
        </w:rPr>
        <w:t>Периодичность разработки ОП СПО соответствует актуализации</w:t>
      </w:r>
      <w:r w:rsidR="000E757A">
        <w:rPr>
          <w:sz w:val="28"/>
          <w:szCs w:val="28"/>
        </w:rPr>
        <w:t xml:space="preserve"> </w:t>
      </w:r>
      <w:r w:rsidRPr="00AD3167">
        <w:rPr>
          <w:sz w:val="28"/>
          <w:szCs w:val="28"/>
        </w:rPr>
        <w:t>государственных образовательных стандартов СПО.</w:t>
      </w:r>
    </w:p>
    <w:p w:rsidR="001F5277" w:rsidRPr="00AD3167" w:rsidRDefault="003C00C9" w:rsidP="00557767">
      <w:pPr>
        <w:shd w:val="clear" w:color="auto" w:fill="FFFFFF"/>
        <w:tabs>
          <w:tab w:val="left" w:pos="1517"/>
          <w:tab w:val="left" w:pos="3941"/>
          <w:tab w:val="left" w:pos="5616"/>
          <w:tab w:val="left" w:pos="6610"/>
          <w:tab w:val="left" w:pos="7094"/>
          <w:tab w:val="left" w:pos="8611"/>
        </w:tabs>
        <w:spacing w:line="360" w:lineRule="auto"/>
        <w:ind w:firstLine="720"/>
        <w:jc w:val="both"/>
        <w:rPr>
          <w:sz w:val="28"/>
          <w:szCs w:val="28"/>
        </w:rPr>
      </w:pPr>
      <w:r w:rsidRPr="00AD3167">
        <w:rPr>
          <w:sz w:val="28"/>
          <w:szCs w:val="28"/>
        </w:rPr>
        <w:t>1.5</w:t>
      </w:r>
      <w:r w:rsidR="002914DB">
        <w:rPr>
          <w:sz w:val="28"/>
          <w:szCs w:val="28"/>
        </w:rPr>
        <w:t xml:space="preserve"> </w:t>
      </w:r>
      <w:r w:rsidRPr="00AD3167">
        <w:rPr>
          <w:sz w:val="28"/>
          <w:szCs w:val="28"/>
        </w:rPr>
        <w:t>Образовательная</w:t>
      </w:r>
      <w:r w:rsidR="002914DB">
        <w:rPr>
          <w:sz w:val="28"/>
          <w:szCs w:val="28"/>
        </w:rPr>
        <w:t xml:space="preserve"> </w:t>
      </w:r>
      <w:r w:rsidRPr="00AD3167">
        <w:rPr>
          <w:sz w:val="28"/>
          <w:szCs w:val="28"/>
        </w:rPr>
        <w:t>программа</w:t>
      </w:r>
      <w:r w:rsidR="002914DB">
        <w:rPr>
          <w:sz w:val="28"/>
          <w:szCs w:val="28"/>
        </w:rPr>
        <w:t xml:space="preserve"> </w:t>
      </w:r>
      <w:r w:rsidRPr="00AD3167">
        <w:rPr>
          <w:sz w:val="28"/>
          <w:szCs w:val="28"/>
        </w:rPr>
        <w:t>СПО</w:t>
      </w:r>
      <w:r w:rsidR="002914DB">
        <w:rPr>
          <w:sz w:val="28"/>
          <w:szCs w:val="28"/>
        </w:rPr>
        <w:t xml:space="preserve"> </w:t>
      </w:r>
      <w:r w:rsidR="000E757A">
        <w:rPr>
          <w:sz w:val="28"/>
          <w:szCs w:val="28"/>
        </w:rPr>
        <w:t>–</w:t>
      </w:r>
      <w:r w:rsidR="002914DB">
        <w:rPr>
          <w:sz w:val="28"/>
          <w:szCs w:val="28"/>
        </w:rPr>
        <w:t xml:space="preserve"> </w:t>
      </w:r>
      <w:r w:rsidRPr="00AD3167">
        <w:rPr>
          <w:sz w:val="28"/>
          <w:szCs w:val="28"/>
        </w:rPr>
        <w:t>комплекс</w:t>
      </w:r>
      <w:r w:rsidR="002914DB">
        <w:rPr>
          <w:sz w:val="28"/>
          <w:szCs w:val="28"/>
        </w:rPr>
        <w:t xml:space="preserve"> </w:t>
      </w:r>
      <w:r w:rsidRPr="00AD3167">
        <w:rPr>
          <w:sz w:val="28"/>
          <w:szCs w:val="28"/>
        </w:rPr>
        <w:t>основных</w:t>
      </w:r>
      <w:r w:rsidR="000E757A">
        <w:rPr>
          <w:sz w:val="28"/>
          <w:szCs w:val="28"/>
        </w:rPr>
        <w:t xml:space="preserve"> </w:t>
      </w:r>
      <w:r w:rsidRPr="00AD3167">
        <w:rPr>
          <w:sz w:val="28"/>
          <w:szCs w:val="28"/>
        </w:rPr>
        <w:t>характеристик образования (объем, содержание, планируемые результаты),</w:t>
      </w:r>
      <w:r w:rsidR="000E757A">
        <w:rPr>
          <w:sz w:val="28"/>
          <w:szCs w:val="28"/>
        </w:rPr>
        <w:t xml:space="preserve"> </w:t>
      </w:r>
      <w:r w:rsidRPr="00AD3167">
        <w:rPr>
          <w:sz w:val="28"/>
          <w:szCs w:val="28"/>
        </w:rPr>
        <w:t>организационно-педагогических условий и форм аттестации, который</w:t>
      </w:r>
      <w:r w:rsidR="000E757A">
        <w:rPr>
          <w:sz w:val="28"/>
          <w:szCs w:val="28"/>
        </w:rPr>
        <w:t xml:space="preserve"> </w:t>
      </w:r>
      <w:r w:rsidRPr="00AD3167">
        <w:rPr>
          <w:sz w:val="28"/>
          <w:szCs w:val="28"/>
        </w:rPr>
        <w:t>представлен в виде учебного плана, календарного учебного графика, рабочих</w:t>
      </w:r>
      <w:r w:rsidR="000E757A">
        <w:rPr>
          <w:sz w:val="28"/>
          <w:szCs w:val="28"/>
        </w:rPr>
        <w:t xml:space="preserve"> </w:t>
      </w:r>
      <w:r w:rsidRPr="00AD3167">
        <w:rPr>
          <w:sz w:val="28"/>
          <w:szCs w:val="28"/>
        </w:rPr>
        <w:t xml:space="preserve">программ учебных </w:t>
      </w:r>
      <w:r w:rsidR="000E757A">
        <w:rPr>
          <w:sz w:val="28"/>
          <w:szCs w:val="28"/>
        </w:rPr>
        <w:t>дисциплин</w:t>
      </w:r>
      <w:r w:rsidRPr="00AD3167">
        <w:rPr>
          <w:sz w:val="28"/>
          <w:szCs w:val="28"/>
        </w:rPr>
        <w:t>, курсов, модулей, иных компонентов,</w:t>
      </w:r>
      <w:r w:rsidR="000E757A">
        <w:rPr>
          <w:sz w:val="28"/>
          <w:szCs w:val="28"/>
        </w:rPr>
        <w:t xml:space="preserve"> </w:t>
      </w:r>
      <w:r w:rsidRPr="00AD3167">
        <w:rPr>
          <w:sz w:val="28"/>
          <w:szCs w:val="28"/>
        </w:rPr>
        <w:t>а также оценочных и учебно-методических материалов.</w:t>
      </w:r>
    </w:p>
    <w:p w:rsidR="001F5277" w:rsidRPr="00AD3167" w:rsidRDefault="003C00C9" w:rsidP="00557767">
      <w:pPr>
        <w:shd w:val="clear" w:color="auto" w:fill="FFFFFF"/>
        <w:tabs>
          <w:tab w:val="left" w:pos="1517"/>
        </w:tabs>
        <w:spacing w:line="360" w:lineRule="auto"/>
        <w:ind w:firstLine="720"/>
        <w:jc w:val="both"/>
        <w:rPr>
          <w:sz w:val="28"/>
          <w:szCs w:val="28"/>
        </w:rPr>
      </w:pPr>
      <w:r w:rsidRPr="00AD3167">
        <w:rPr>
          <w:sz w:val="28"/>
          <w:szCs w:val="28"/>
        </w:rPr>
        <w:t>1.</w:t>
      </w:r>
      <w:r w:rsidR="000E757A">
        <w:rPr>
          <w:sz w:val="28"/>
          <w:szCs w:val="28"/>
        </w:rPr>
        <w:t>6</w:t>
      </w:r>
      <w:r w:rsidR="002914DB">
        <w:rPr>
          <w:sz w:val="28"/>
          <w:szCs w:val="28"/>
        </w:rPr>
        <w:t xml:space="preserve"> </w:t>
      </w:r>
      <w:r w:rsidRPr="00AD3167">
        <w:rPr>
          <w:sz w:val="28"/>
          <w:szCs w:val="28"/>
        </w:rPr>
        <w:t>Разработанные образовательные программы должны обеспечивать</w:t>
      </w:r>
      <w:r w:rsidR="000E757A">
        <w:rPr>
          <w:sz w:val="28"/>
          <w:szCs w:val="28"/>
        </w:rPr>
        <w:t xml:space="preserve"> </w:t>
      </w:r>
      <w:r w:rsidRPr="00AD3167">
        <w:rPr>
          <w:sz w:val="28"/>
          <w:szCs w:val="28"/>
        </w:rPr>
        <w:t>достижение студентами результатов освоения обязательной и вариативной части</w:t>
      </w:r>
      <w:r w:rsidR="000E757A">
        <w:rPr>
          <w:sz w:val="28"/>
          <w:szCs w:val="28"/>
        </w:rPr>
        <w:t xml:space="preserve"> </w:t>
      </w:r>
      <w:r w:rsidRPr="00AD3167">
        <w:rPr>
          <w:sz w:val="28"/>
          <w:szCs w:val="28"/>
        </w:rPr>
        <w:t xml:space="preserve">программ, установленных требованиями соответствующих </w:t>
      </w:r>
      <w:r w:rsidR="000E757A">
        <w:rPr>
          <w:sz w:val="28"/>
          <w:szCs w:val="28"/>
        </w:rPr>
        <w:t xml:space="preserve"> </w:t>
      </w:r>
      <w:r w:rsidRPr="00AD3167">
        <w:rPr>
          <w:sz w:val="28"/>
          <w:szCs w:val="28"/>
        </w:rPr>
        <w:t>государственных образовательных стандартов среднего профессионального</w:t>
      </w:r>
      <w:r w:rsidR="000E757A">
        <w:rPr>
          <w:sz w:val="28"/>
          <w:szCs w:val="28"/>
        </w:rPr>
        <w:t xml:space="preserve"> </w:t>
      </w:r>
      <w:r w:rsidRPr="00AD3167">
        <w:rPr>
          <w:sz w:val="28"/>
          <w:szCs w:val="28"/>
        </w:rPr>
        <w:t xml:space="preserve">образования. </w:t>
      </w:r>
    </w:p>
    <w:p w:rsidR="001F5277" w:rsidRPr="00AD3167" w:rsidRDefault="0014704D" w:rsidP="00557767">
      <w:pPr>
        <w:shd w:val="clear" w:color="auto" w:fill="FFFFFF"/>
        <w:tabs>
          <w:tab w:val="left" w:pos="1517"/>
        </w:tabs>
        <w:spacing w:line="360" w:lineRule="auto"/>
        <w:ind w:firstLine="720"/>
        <w:jc w:val="both"/>
        <w:rPr>
          <w:sz w:val="28"/>
          <w:szCs w:val="28"/>
        </w:rPr>
      </w:pPr>
      <w:r>
        <w:rPr>
          <w:sz w:val="28"/>
          <w:szCs w:val="28"/>
        </w:rPr>
        <w:t xml:space="preserve">1.7 </w:t>
      </w:r>
      <w:r w:rsidR="003C00C9" w:rsidRPr="00AD3167">
        <w:rPr>
          <w:sz w:val="28"/>
          <w:szCs w:val="28"/>
        </w:rPr>
        <w:t>Содержание образовательных программ определяется спецификой учета направленности на удовлетворение потребностей рынка труда и работодателей и социальных партнеров, конкретизирует конечные результаты обучения в виде компетенций, умений и знаний, приобретаемого практического опыта.</w:t>
      </w:r>
    </w:p>
    <w:p w:rsidR="001F5277" w:rsidRPr="00AD3167" w:rsidRDefault="0014704D" w:rsidP="00557767">
      <w:pPr>
        <w:shd w:val="clear" w:color="auto" w:fill="FFFFFF"/>
        <w:tabs>
          <w:tab w:val="left" w:pos="1517"/>
        </w:tabs>
        <w:spacing w:line="360" w:lineRule="auto"/>
        <w:ind w:firstLine="720"/>
        <w:jc w:val="both"/>
        <w:rPr>
          <w:sz w:val="28"/>
          <w:szCs w:val="28"/>
        </w:rPr>
      </w:pPr>
      <w:r>
        <w:rPr>
          <w:sz w:val="28"/>
          <w:szCs w:val="28"/>
        </w:rPr>
        <w:t xml:space="preserve">1.8 </w:t>
      </w:r>
      <w:r w:rsidR="003C00C9" w:rsidRPr="00AD3167">
        <w:rPr>
          <w:sz w:val="28"/>
          <w:szCs w:val="28"/>
        </w:rPr>
        <w:t>Требования к результатам освоения образовательных программ отражают специфику уровня получаемого образования, решение задач социализации, интеллектуального, культурного и профессионального развития, обеспечения профессиональной мобильности выпускника.</w:t>
      </w:r>
    </w:p>
    <w:p w:rsidR="00EF3098" w:rsidRDefault="00EF3098" w:rsidP="00557767">
      <w:pPr>
        <w:shd w:val="clear" w:color="auto" w:fill="FFFFFF"/>
        <w:tabs>
          <w:tab w:val="left" w:pos="1517"/>
        </w:tabs>
        <w:spacing w:line="360" w:lineRule="auto"/>
        <w:ind w:firstLine="720"/>
        <w:jc w:val="both"/>
        <w:rPr>
          <w:sz w:val="28"/>
          <w:szCs w:val="28"/>
        </w:rPr>
      </w:pPr>
      <w:r>
        <w:rPr>
          <w:sz w:val="28"/>
          <w:szCs w:val="28"/>
        </w:rPr>
        <w:t xml:space="preserve">1.9 </w:t>
      </w:r>
      <w:r w:rsidR="003C00C9" w:rsidRPr="00AD3167">
        <w:rPr>
          <w:sz w:val="28"/>
          <w:szCs w:val="28"/>
        </w:rPr>
        <w:t xml:space="preserve">ОП СПО регламентирует цель, планируемые результаты, содержание, </w:t>
      </w:r>
      <w:r w:rsidR="003C00C9" w:rsidRPr="00AD3167">
        <w:rPr>
          <w:sz w:val="28"/>
          <w:szCs w:val="28"/>
        </w:rPr>
        <w:lastRenderedPageBreak/>
        <w:t>условия и технологии организации образовательного процесса, оценку качества подготовки выпускника по специальности на основании требований государственных образовательных стандартов среднего профессионального образования</w:t>
      </w:r>
      <w:r>
        <w:rPr>
          <w:sz w:val="28"/>
          <w:szCs w:val="28"/>
        </w:rPr>
        <w:t>.</w:t>
      </w:r>
    </w:p>
    <w:p w:rsidR="001F5277" w:rsidRPr="00AD3167" w:rsidRDefault="00EF3098" w:rsidP="00557767">
      <w:pPr>
        <w:shd w:val="clear" w:color="auto" w:fill="FFFFFF"/>
        <w:tabs>
          <w:tab w:val="left" w:pos="1517"/>
        </w:tabs>
        <w:spacing w:line="360" w:lineRule="auto"/>
        <w:ind w:firstLine="720"/>
        <w:jc w:val="both"/>
        <w:rPr>
          <w:sz w:val="28"/>
          <w:szCs w:val="28"/>
        </w:rPr>
      </w:pPr>
      <w:r>
        <w:rPr>
          <w:sz w:val="28"/>
          <w:szCs w:val="28"/>
        </w:rPr>
        <w:t xml:space="preserve">1.10 </w:t>
      </w:r>
      <w:r w:rsidR="003C00C9" w:rsidRPr="00AD3167">
        <w:rPr>
          <w:sz w:val="28"/>
          <w:szCs w:val="28"/>
        </w:rPr>
        <w:t>Образовательная</w:t>
      </w:r>
      <w:r w:rsidR="002914DB">
        <w:rPr>
          <w:sz w:val="28"/>
          <w:szCs w:val="28"/>
        </w:rPr>
        <w:t xml:space="preserve"> </w:t>
      </w:r>
      <w:r w:rsidR="003C00C9" w:rsidRPr="00AD3167">
        <w:rPr>
          <w:sz w:val="28"/>
          <w:szCs w:val="28"/>
        </w:rPr>
        <w:t>программа</w:t>
      </w:r>
      <w:r w:rsidR="002914DB">
        <w:rPr>
          <w:sz w:val="28"/>
          <w:szCs w:val="28"/>
        </w:rPr>
        <w:t xml:space="preserve"> </w:t>
      </w:r>
      <w:r w:rsidR="003C00C9" w:rsidRPr="00AD3167">
        <w:rPr>
          <w:sz w:val="28"/>
          <w:szCs w:val="28"/>
        </w:rPr>
        <w:t>реализуется</w:t>
      </w:r>
      <w:r w:rsidR="002914DB">
        <w:rPr>
          <w:sz w:val="28"/>
          <w:szCs w:val="28"/>
        </w:rPr>
        <w:t xml:space="preserve"> </w:t>
      </w:r>
      <w:r w:rsidR="003C00C9" w:rsidRPr="00AD3167">
        <w:rPr>
          <w:sz w:val="28"/>
          <w:szCs w:val="28"/>
        </w:rPr>
        <w:t>в</w:t>
      </w:r>
      <w:r w:rsidR="002914DB">
        <w:rPr>
          <w:sz w:val="28"/>
          <w:szCs w:val="28"/>
        </w:rPr>
        <w:t xml:space="preserve"> </w:t>
      </w:r>
      <w:r w:rsidR="003C00C9" w:rsidRPr="00AD3167">
        <w:rPr>
          <w:sz w:val="28"/>
          <w:szCs w:val="28"/>
        </w:rPr>
        <w:t xml:space="preserve">совместной образовательной, производственной, общественной и иной деятельности обучающихся и работников </w:t>
      </w:r>
      <w:r w:rsidR="00247FEE">
        <w:rPr>
          <w:sz w:val="28"/>
          <w:szCs w:val="28"/>
        </w:rPr>
        <w:t>Техникум</w:t>
      </w:r>
      <w:r w:rsidR="003C00C9" w:rsidRPr="00AD3167">
        <w:rPr>
          <w:sz w:val="28"/>
          <w:szCs w:val="28"/>
        </w:rPr>
        <w:t xml:space="preserve">а с использованием ресурсов </w:t>
      </w:r>
      <w:r w:rsidR="00247FEE">
        <w:rPr>
          <w:sz w:val="28"/>
          <w:szCs w:val="28"/>
        </w:rPr>
        <w:t>Техникум</w:t>
      </w:r>
      <w:r w:rsidR="003C00C9" w:rsidRPr="00AD3167">
        <w:rPr>
          <w:sz w:val="28"/>
          <w:szCs w:val="28"/>
        </w:rPr>
        <w:t>а, необходимых для осуществления обучения, проведения учебной</w:t>
      </w:r>
      <w:r w:rsidR="002914DB">
        <w:rPr>
          <w:sz w:val="28"/>
          <w:szCs w:val="28"/>
        </w:rPr>
        <w:t xml:space="preserve"> </w:t>
      </w:r>
      <w:r w:rsidR="003C00C9" w:rsidRPr="00AD3167">
        <w:rPr>
          <w:sz w:val="28"/>
          <w:szCs w:val="28"/>
        </w:rPr>
        <w:t>и производственной практики и осуществления иных видов учебной деятельности, предусмотренных образовательной программой.</w:t>
      </w:r>
    </w:p>
    <w:p w:rsidR="001F5277" w:rsidRPr="00AD3167" w:rsidRDefault="00EF3098" w:rsidP="00557767">
      <w:pPr>
        <w:shd w:val="clear" w:color="auto" w:fill="FFFFFF"/>
        <w:tabs>
          <w:tab w:val="left" w:pos="1517"/>
        </w:tabs>
        <w:spacing w:line="360" w:lineRule="auto"/>
        <w:ind w:firstLine="720"/>
        <w:jc w:val="both"/>
        <w:rPr>
          <w:sz w:val="28"/>
          <w:szCs w:val="28"/>
        </w:rPr>
      </w:pPr>
      <w:r>
        <w:rPr>
          <w:sz w:val="28"/>
          <w:szCs w:val="28"/>
        </w:rPr>
        <w:t xml:space="preserve">1.11 </w:t>
      </w:r>
      <w:r w:rsidR="003C00C9" w:rsidRPr="00AD3167">
        <w:rPr>
          <w:sz w:val="28"/>
          <w:szCs w:val="28"/>
        </w:rPr>
        <w:t xml:space="preserve">Реализация ОП осуществляется на государственном языке </w:t>
      </w:r>
      <w:r>
        <w:rPr>
          <w:sz w:val="28"/>
          <w:szCs w:val="28"/>
        </w:rPr>
        <w:t>Луганской Народной Республики</w:t>
      </w:r>
      <w:r w:rsidR="003C00C9" w:rsidRPr="00AD3167">
        <w:rPr>
          <w:sz w:val="28"/>
          <w:szCs w:val="28"/>
        </w:rPr>
        <w:t>.</w:t>
      </w:r>
    </w:p>
    <w:p w:rsidR="00B943D5" w:rsidRDefault="00EF3098" w:rsidP="00557767">
      <w:pPr>
        <w:shd w:val="clear" w:color="auto" w:fill="FFFFFF"/>
        <w:tabs>
          <w:tab w:val="left" w:pos="1517"/>
        </w:tabs>
        <w:spacing w:line="360" w:lineRule="auto"/>
        <w:ind w:firstLine="720"/>
        <w:jc w:val="both"/>
        <w:rPr>
          <w:sz w:val="28"/>
          <w:szCs w:val="28"/>
        </w:rPr>
      </w:pPr>
      <w:r>
        <w:rPr>
          <w:sz w:val="28"/>
          <w:szCs w:val="28"/>
        </w:rPr>
        <w:t xml:space="preserve">1.12 </w:t>
      </w:r>
      <w:r w:rsidR="003C00C9" w:rsidRPr="00AD3167">
        <w:rPr>
          <w:sz w:val="28"/>
          <w:szCs w:val="28"/>
        </w:rPr>
        <w:t xml:space="preserve">При реализации ОП обучающиеся имеют </w:t>
      </w:r>
      <w:r w:rsidR="003C00C9" w:rsidRPr="00B943D5">
        <w:rPr>
          <w:sz w:val="28"/>
          <w:szCs w:val="28"/>
        </w:rPr>
        <w:t>академические</w:t>
      </w:r>
      <w:r w:rsidR="003C00C9" w:rsidRPr="00AD3167">
        <w:rPr>
          <w:sz w:val="28"/>
          <w:szCs w:val="28"/>
        </w:rPr>
        <w:t xml:space="preserve"> права и обязанности в соответствии со стать</w:t>
      </w:r>
      <w:r w:rsidR="00B943D5">
        <w:rPr>
          <w:sz w:val="28"/>
          <w:szCs w:val="28"/>
        </w:rPr>
        <w:t>ями</w:t>
      </w:r>
      <w:r w:rsidR="003C00C9" w:rsidRPr="00AD3167">
        <w:rPr>
          <w:sz w:val="28"/>
          <w:szCs w:val="28"/>
        </w:rPr>
        <w:t xml:space="preserve"> 3</w:t>
      </w:r>
      <w:r w:rsidR="00B943D5">
        <w:rPr>
          <w:sz w:val="28"/>
          <w:szCs w:val="28"/>
        </w:rPr>
        <w:t>2, 41</w:t>
      </w:r>
      <w:r w:rsidR="003C00C9" w:rsidRPr="00AD3167">
        <w:rPr>
          <w:sz w:val="28"/>
          <w:szCs w:val="28"/>
        </w:rPr>
        <w:t xml:space="preserve"> </w:t>
      </w:r>
      <w:r w:rsidR="00B943D5" w:rsidRPr="002914DB">
        <w:rPr>
          <w:sz w:val="28"/>
          <w:szCs w:val="28"/>
        </w:rPr>
        <w:t>Закон</w:t>
      </w:r>
      <w:r w:rsidR="00B943D5">
        <w:rPr>
          <w:sz w:val="28"/>
          <w:szCs w:val="28"/>
        </w:rPr>
        <w:t>а</w:t>
      </w:r>
      <w:r w:rsidR="00B943D5" w:rsidRPr="002914DB">
        <w:rPr>
          <w:sz w:val="28"/>
          <w:szCs w:val="28"/>
        </w:rPr>
        <w:t xml:space="preserve"> Луганской Народной Республики от 30.09.2016 № 128-II «Об образовании» (с изменениями);</w:t>
      </w:r>
    </w:p>
    <w:p w:rsidR="001F5277" w:rsidRPr="00726826" w:rsidRDefault="00EF3098" w:rsidP="00557767">
      <w:pPr>
        <w:shd w:val="clear" w:color="auto" w:fill="FFFFFF"/>
        <w:tabs>
          <w:tab w:val="left" w:pos="1517"/>
        </w:tabs>
        <w:spacing w:line="360" w:lineRule="auto"/>
        <w:ind w:firstLine="720"/>
        <w:jc w:val="both"/>
        <w:rPr>
          <w:color w:val="000000"/>
          <w:sz w:val="28"/>
          <w:szCs w:val="28"/>
        </w:rPr>
      </w:pPr>
      <w:r>
        <w:rPr>
          <w:sz w:val="28"/>
          <w:szCs w:val="28"/>
        </w:rPr>
        <w:t xml:space="preserve">1.13 </w:t>
      </w:r>
      <w:r w:rsidR="003C00C9" w:rsidRPr="00AD3167">
        <w:rPr>
          <w:sz w:val="28"/>
          <w:szCs w:val="28"/>
        </w:rPr>
        <w:t>Получение</w:t>
      </w:r>
      <w:r w:rsidR="002914DB">
        <w:rPr>
          <w:sz w:val="28"/>
          <w:szCs w:val="28"/>
        </w:rPr>
        <w:t xml:space="preserve"> </w:t>
      </w:r>
      <w:r w:rsidR="003C00C9" w:rsidRPr="00AD3167">
        <w:rPr>
          <w:sz w:val="28"/>
          <w:szCs w:val="28"/>
        </w:rPr>
        <w:t>СПО</w:t>
      </w:r>
      <w:r w:rsidR="002914DB">
        <w:rPr>
          <w:sz w:val="28"/>
          <w:szCs w:val="28"/>
        </w:rPr>
        <w:t xml:space="preserve"> </w:t>
      </w:r>
      <w:r w:rsidR="003C00C9" w:rsidRPr="00AD3167">
        <w:rPr>
          <w:sz w:val="28"/>
          <w:szCs w:val="28"/>
        </w:rPr>
        <w:t>на</w:t>
      </w:r>
      <w:r w:rsidR="002914DB">
        <w:rPr>
          <w:sz w:val="28"/>
          <w:szCs w:val="28"/>
        </w:rPr>
        <w:t xml:space="preserve"> </w:t>
      </w:r>
      <w:r w:rsidR="003C00C9" w:rsidRPr="00AD3167">
        <w:rPr>
          <w:sz w:val="28"/>
          <w:szCs w:val="28"/>
        </w:rPr>
        <w:t>базе</w:t>
      </w:r>
      <w:r w:rsidR="002914DB">
        <w:rPr>
          <w:sz w:val="28"/>
          <w:szCs w:val="28"/>
        </w:rPr>
        <w:t xml:space="preserve"> </w:t>
      </w:r>
      <w:r w:rsidR="003C00C9" w:rsidRPr="00AD3167">
        <w:rPr>
          <w:sz w:val="28"/>
          <w:szCs w:val="28"/>
        </w:rPr>
        <w:t>основного</w:t>
      </w:r>
      <w:r w:rsidR="002914DB">
        <w:rPr>
          <w:sz w:val="28"/>
          <w:szCs w:val="28"/>
        </w:rPr>
        <w:t xml:space="preserve"> </w:t>
      </w:r>
      <w:r w:rsidR="003C00C9" w:rsidRPr="00AD3167">
        <w:rPr>
          <w:sz w:val="28"/>
          <w:szCs w:val="28"/>
        </w:rPr>
        <w:t>общего</w:t>
      </w:r>
      <w:r w:rsidR="002914DB">
        <w:rPr>
          <w:sz w:val="28"/>
          <w:szCs w:val="28"/>
        </w:rPr>
        <w:t xml:space="preserve"> </w:t>
      </w:r>
      <w:r w:rsidR="003C00C9" w:rsidRPr="00AD3167">
        <w:rPr>
          <w:sz w:val="28"/>
          <w:szCs w:val="28"/>
        </w:rPr>
        <w:t xml:space="preserve">образования осуществляется с одновременным получением среднего общего образования в пределах ОП СПО. При разработке ОП на базе основного общего образования </w:t>
      </w:r>
      <w:r w:rsidR="00247FEE">
        <w:rPr>
          <w:sz w:val="28"/>
          <w:szCs w:val="28"/>
        </w:rPr>
        <w:t>Техникум</w:t>
      </w:r>
      <w:r>
        <w:rPr>
          <w:sz w:val="28"/>
          <w:szCs w:val="28"/>
        </w:rPr>
        <w:t>ом</w:t>
      </w:r>
      <w:r w:rsidR="003C00C9" w:rsidRPr="00AD3167">
        <w:rPr>
          <w:sz w:val="28"/>
          <w:szCs w:val="28"/>
        </w:rPr>
        <w:t xml:space="preserve"> учитываются требования </w:t>
      </w:r>
      <w:r>
        <w:rPr>
          <w:sz w:val="28"/>
          <w:szCs w:val="28"/>
        </w:rPr>
        <w:t>Г</w:t>
      </w:r>
      <w:r w:rsidR="003C00C9" w:rsidRPr="00AD3167">
        <w:rPr>
          <w:sz w:val="28"/>
          <w:szCs w:val="28"/>
        </w:rPr>
        <w:t>осударственного образовательного стандарта среднего общего образования и с учетом получаемой профессии или специальности среднего профессионального образования (</w:t>
      </w:r>
      <w:r w:rsidR="00B943D5" w:rsidRPr="002914DB">
        <w:rPr>
          <w:sz w:val="28"/>
          <w:szCs w:val="28"/>
        </w:rPr>
        <w:t xml:space="preserve">Закон Луганской Народной Республики от 30.09.2016 № 128-II «Об образовании» (с </w:t>
      </w:r>
      <w:r w:rsidR="00B943D5" w:rsidRPr="00726826">
        <w:rPr>
          <w:color w:val="000000"/>
          <w:sz w:val="28"/>
          <w:szCs w:val="28"/>
        </w:rPr>
        <w:t>изменениями)</w:t>
      </w:r>
      <w:r w:rsidR="003C00C9" w:rsidRPr="00726826">
        <w:rPr>
          <w:color w:val="000000"/>
          <w:sz w:val="28"/>
          <w:szCs w:val="28"/>
        </w:rPr>
        <w:t xml:space="preserve"> ст.6</w:t>
      </w:r>
      <w:r w:rsidR="00B943D5" w:rsidRPr="00726826">
        <w:rPr>
          <w:color w:val="000000"/>
          <w:sz w:val="28"/>
          <w:szCs w:val="28"/>
        </w:rPr>
        <w:t>5</w:t>
      </w:r>
      <w:r w:rsidR="003C00C9" w:rsidRPr="00726826">
        <w:rPr>
          <w:color w:val="000000"/>
          <w:sz w:val="28"/>
          <w:szCs w:val="28"/>
        </w:rPr>
        <w:t>, п.3).</w:t>
      </w:r>
    </w:p>
    <w:p w:rsidR="001F5277" w:rsidRPr="00AD3167" w:rsidRDefault="007D13D8" w:rsidP="00557767">
      <w:pPr>
        <w:shd w:val="clear" w:color="auto" w:fill="FFFFFF"/>
        <w:tabs>
          <w:tab w:val="left" w:pos="1517"/>
        </w:tabs>
        <w:spacing w:line="360" w:lineRule="auto"/>
        <w:ind w:firstLine="720"/>
        <w:jc w:val="both"/>
        <w:rPr>
          <w:sz w:val="28"/>
          <w:szCs w:val="28"/>
        </w:rPr>
      </w:pPr>
      <w:r>
        <w:rPr>
          <w:sz w:val="28"/>
          <w:szCs w:val="28"/>
        </w:rPr>
        <w:t xml:space="preserve">1.14 </w:t>
      </w:r>
      <w:r w:rsidR="003C00C9" w:rsidRPr="00AD3167">
        <w:rPr>
          <w:sz w:val="28"/>
          <w:szCs w:val="28"/>
        </w:rPr>
        <w:t>Прием на обучение по ОП СПО является общедоступным.</w:t>
      </w:r>
    </w:p>
    <w:p w:rsidR="001F5277" w:rsidRPr="007D13D8" w:rsidRDefault="003C00C9" w:rsidP="00557767">
      <w:pPr>
        <w:pStyle w:val="Style4"/>
        <w:keepNext/>
        <w:spacing w:line="360" w:lineRule="auto"/>
        <w:jc w:val="center"/>
        <w:rPr>
          <w:rStyle w:val="FontStyle16"/>
          <w:rFonts w:ascii="Century Gothic" w:hAnsi="Century Gothic"/>
          <w:i w:val="0"/>
          <w:sz w:val="28"/>
          <w:szCs w:val="28"/>
          <w:lang w:eastAsia="uk-UA"/>
        </w:rPr>
      </w:pPr>
      <w:r w:rsidRPr="007D13D8">
        <w:rPr>
          <w:rStyle w:val="FontStyle16"/>
          <w:rFonts w:ascii="Century Gothic" w:hAnsi="Century Gothic"/>
          <w:i w:val="0"/>
          <w:sz w:val="28"/>
          <w:szCs w:val="28"/>
          <w:lang w:eastAsia="uk-UA"/>
        </w:rPr>
        <w:t>2.</w:t>
      </w:r>
      <w:r w:rsidR="002914DB" w:rsidRPr="007D13D8">
        <w:rPr>
          <w:rStyle w:val="FontStyle16"/>
          <w:rFonts w:ascii="Century Gothic" w:hAnsi="Century Gothic"/>
          <w:i w:val="0"/>
          <w:sz w:val="28"/>
          <w:szCs w:val="28"/>
          <w:lang w:eastAsia="uk-UA"/>
        </w:rPr>
        <w:t xml:space="preserve"> </w:t>
      </w:r>
      <w:r w:rsidRPr="007D13D8">
        <w:rPr>
          <w:rStyle w:val="FontStyle16"/>
          <w:rFonts w:ascii="Century Gothic" w:hAnsi="Century Gothic"/>
          <w:i w:val="0"/>
          <w:sz w:val="28"/>
          <w:szCs w:val="28"/>
          <w:lang w:eastAsia="uk-UA"/>
        </w:rPr>
        <w:t>Структура образовательной программы СПО</w:t>
      </w:r>
    </w:p>
    <w:p w:rsidR="001F5277" w:rsidRPr="00AD3167" w:rsidRDefault="003C00C9" w:rsidP="00557767">
      <w:pPr>
        <w:numPr>
          <w:ilvl w:val="0"/>
          <w:numId w:val="5"/>
        </w:numPr>
        <w:shd w:val="clear" w:color="auto" w:fill="FFFFFF"/>
        <w:tabs>
          <w:tab w:val="left" w:pos="1440"/>
          <w:tab w:val="left" w:pos="1978"/>
          <w:tab w:val="left" w:pos="4066"/>
          <w:tab w:val="left" w:pos="5861"/>
          <w:tab w:val="left" w:pos="8338"/>
        </w:tabs>
        <w:spacing w:line="360" w:lineRule="auto"/>
        <w:ind w:firstLine="720"/>
        <w:jc w:val="both"/>
        <w:rPr>
          <w:sz w:val="28"/>
          <w:szCs w:val="28"/>
        </w:rPr>
      </w:pPr>
      <w:r w:rsidRPr="00AD3167">
        <w:rPr>
          <w:sz w:val="28"/>
          <w:szCs w:val="28"/>
        </w:rPr>
        <w:t xml:space="preserve">Образовательная программа СПО </w:t>
      </w:r>
      <w:r w:rsidR="00F35BE6">
        <w:rPr>
          <w:sz w:val="28"/>
          <w:szCs w:val="28"/>
        </w:rPr>
        <w:t>–</w:t>
      </w:r>
      <w:r w:rsidRPr="00AD3167">
        <w:rPr>
          <w:sz w:val="28"/>
          <w:szCs w:val="28"/>
        </w:rPr>
        <w:t xml:space="preserve"> программа подготовки специалистов среднего звена (ППССЗ) представляет собой совокупность учебно-методической документации, включающая в себя учебный план, календарный учебный график, рабочие программы дисциплин</w:t>
      </w:r>
      <w:r w:rsidR="00D57A90">
        <w:rPr>
          <w:sz w:val="28"/>
          <w:szCs w:val="28"/>
        </w:rPr>
        <w:t xml:space="preserve">, профессиональных </w:t>
      </w:r>
      <w:r w:rsidRPr="00AD3167">
        <w:rPr>
          <w:sz w:val="28"/>
          <w:szCs w:val="28"/>
        </w:rPr>
        <w:t>модулей</w:t>
      </w:r>
      <w:r w:rsidR="00D57A90">
        <w:rPr>
          <w:sz w:val="28"/>
          <w:szCs w:val="28"/>
        </w:rPr>
        <w:t>,</w:t>
      </w:r>
      <w:r w:rsidRPr="00AD3167">
        <w:rPr>
          <w:sz w:val="28"/>
          <w:szCs w:val="28"/>
        </w:rPr>
        <w:t xml:space="preserve"> учебной и производственной</w:t>
      </w:r>
      <w:r w:rsidR="00D57A90">
        <w:rPr>
          <w:sz w:val="28"/>
          <w:szCs w:val="28"/>
        </w:rPr>
        <w:t xml:space="preserve"> (преддипломной) </w:t>
      </w:r>
      <w:r w:rsidR="00D57A90">
        <w:rPr>
          <w:sz w:val="28"/>
          <w:szCs w:val="28"/>
        </w:rPr>
        <w:lastRenderedPageBreak/>
        <w:t>практик, фонды оценочных средств</w:t>
      </w:r>
      <w:r w:rsidRPr="00AD3167">
        <w:rPr>
          <w:sz w:val="28"/>
          <w:szCs w:val="28"/>
        </w:rPr>
        <w:t>.</w:t>
      </w:r>
    </w:p>
    <w:p w:rsidR="00F35BE6" w:rsidRPr="00F35BE6" w:rsidRDefault="00F35BE6" w:rsidP="00557767">
      <w:pPr>
        <w:numPr>
          <w:ilvl w:val="0"/>
          <w:numId w:val="5"/>
        </w:numPr>
        <w:shd w:val="clear" w:color="auto" w:fill="FFFFFF"/>
        <w:tabs>
          <w:tab w:val="left" w:pos="1440"/>
        </w:tabs>
        <w:spacing w:line="360" w:lineRule="auto"/>
        <w:ind w:firstLine="720"/>
        <w:jc w:val="both"/>
        <w:rPr>
          <w:bCs/>
          <w:sz w:val="28"/>
          <w:szCs w:val="28"/>
        </w:rPr>
      </w:pPr>
      <w:r w:rsidRPr="00F35BE6">
        <w:rPr>
          <w:bCs/>
          <w:sz w:val="28"/>
          <w:szCs w:val="28"/>
        </w:rPr>
        <w:t>ППССЗ обеспечивает реализацию ГОС СПО ЛНР по специальности  с учетом образовательных потребностей и запросов обучающихся. Формирование ППССЗ осуществляется в соответствии со структурой согласно приложению №1.</w:t>
      </w:r>
    </w:p>
    <w:p w:rsidR="001F5277" w:rsidRPr="00AD3167" w:rsidRDefault="003C00C9" w:rsidP="00557767">
      <w:pPr>
        <w:numPr>
          <w:ilvl w:val="0"/>
          <w:numId w:val="7"/>
        </w:numPr>
        <w:shd w:val="clear" w:color="auto" w:fill="FFFFFF"/>
        <w:tabs>
          <w:tab w:val="left" w:pos="1642"/>
          <w:tab w:val="left" w:pos="2203"/>
          <w:tab w:val="left" w:pos="3494"/>
          <w:tab w:val="left" w:pos="4690"/>
          <w:tab w:val="left" w:pos="6408"/>
          <w:tab w:val="left" w:pos="8290"/>
        </w:tabs>
        <w:spacing w:line="360" w:lineRule="auto"/>
        <w:ind w:firstLine="720"/>
        <w:jc w:val="both"/>
        <w:rPr>
          <w:sz w:val="28"/>
          <w:szCs w:val="28"/>
        </w:rPr>
      </w:pPr>
      <w:r w:rsidRPr="00AD3167">
        <w:rPr>
          <w:sz w:val="28"/>
          <w:szCs w:val="28"/>
        </w:rPr>
        <w:t>В</w:t>
      </w:r>
      <w:r w:rsidR="002914DB">
        <w:rPr>
          <w:sz w:val="28"/>
          <w:szCs w:val="28"/>
        </w:rPr>
        <w:t xml:space="preserve"> </w:t>
      </w:r>
      <w:r w:rsidRPr="00AD3167">
        <w:rPr>
          <w:sz w:val="28"/>
          <w:szCs w:val="28"/>
        </w:rPr>
        <w:t>разделе</w:t>
      </w:r>
      <w:r w:rsidR="002914DB">
        <w:rPr>
          <w:sz w:val="28"/>
          <w:szCs w:val="28"/>
        </w:rPr>
        <w:t xml:space="preserve"> </w:t>
      </w:r>
      <w:r w:rsidRPr="00AD3167">
        <w:rPr>
          <w:iCs/>
          <w:sz w:val="28"/>
          <w:szCs w:val="28"/>
        </w:rPr>
        <w:t>Общие</w:t>
      </w:r>
      <w:r w:rsidR="002914DB">
        <w:rPr>
          <w:iCs/>
          <w:sz w:val="28"/>
          <w:szCs w:val="28"/>
        </w:rPr>
        <w:t xml:space="preserve"> </w:t>
      </w:r>
      <w:r w:rsidRPr="00AD3167">
        <w:rPr>
          <w:iCs/>
          <w:sz w:val="28"/>
          <w:szCs w:val="28"/>
        </w:rPr>
        <w:t>положения</w:t>
      </w:r>
      <w:r w:rsidR="002914DB">
        <w:rPr>
          <w:iCs/>
          <w:sz w:val="28"/>
          <w:szCs w:val="28"/>
        </w:rPr>
        <w:t xml:space="preserve"> </w:t>
      </w:r>
      <w:r w:rsidRPr="00AD3167">
        <w:rPr>
          <w:sz w:val="28"/>
          <w:szCs w:val="28"/>
        </w:rPr>
        <w:t>описывается</w:t>
      </w:r>
      <w:r w:rsidR="002914DB">
        <w:rPr>
          <w:sz w:val="28"/>
          <w:szCs w:val="28"/>
        </w:rPr>
        <w:t xml:space="preserve"> </w:t>
      </w:r>
      <w:r w:rsidRPr="00AD3167">
        <w:rPr>
          <w:sz w:val="28"/>
          <w:szCs w:val="28"/>
        </w:rPr>
        <w:t xml:space="preserve">реализуемая образовательная программа, цели ОП СПО, нормативные правовые основы разработки образовательной программы, нормативный срок освоения образовательной программы, </w:t>
      </w:r>
      <w:r w:rsidR="00B655D4">
        <w:rPr>
          <w:sz w:val="28"/>
          <w:szCs w:val="28"/>
        </w:rPr>
        <w:t>трудоемкость ППССЗ</w:t>
      </w:r>
      <w:r w:rsidRPr="00AD3167">
        <w:rPr>
          <w:sz w:val="28"/>
          <w:szCs w:val="28"/>
        </w:rPr>
        <w:t>.</w:t>
      </w:r>
    </w:p>
    <w:p w:rsidR="001F5277" w:rsidRPr="00AD3167" w:rsidRDefault="003C00C9" w:rsidP="00557767">
      <w:pPr>
        <w:numPr>
          <w:ilvl w:val="0"/>
          <w:numId w:val="7"/>
        </w:numPr>
        <w:shd w:val="clear" w:color="auto" w:fill="FFFFFF"/>
        <w:tabs>
          <w:tab w:val="left" w:pos="1642"/>
        </w:tabs>
        <w:spacing w:line="360" w:lineRule="auto"/>
        <w:ind w:firstLine="720"/>
        <w:jc w:val="both"/>
        <w:rPr>
          <w:sz w:val="28"/>
          <w:szCs w:val="28"/>
        </w:rPr>
      </w:pPr>
      <w:r w:rsidRPr="00AD3167">
        <w:rPr>
          <w:sz w:val="28"/>
          <w:szCs w:val="28"/>
        </w:rPr>
        <w:t xml:space="preserve">В разделе </w:t>
      </w:r>
      <w:r w:rsidRPr="00AD3167">
        <w:rPr>
          <w:iCs/>
          <w:sz w:val="28"/>
          <w:szCs w:val="28"/>
        </w:rPr>
        <w:t>Характеристика профессиональной деятельности выпускник</w:t>
      </w:r>
      <w:r w:rsidR="00B655D4">
        <w:rPr>
          <w:iCs/>
          <w:sz w:val="28"/>
          <w:szCs w:val="28"/>
        </w:rPr>
        <w:t>ов</w:t>
      </w:r>
      <w:r w:rsidRPr="00AD3167">
        <w:rPr>
          <w:iCs/>
          <w:sz w:val="28"/>
          <w:szCs w:val="28"/>
        </w:rPr>
        <w:t xml:space="preserve"> </w:t>
      </w:r>
      <w:r w:rsidRPr="00AD3167">
        <w:rPr>
          <w:sz w:val="28"/>
          <w:szCs w:val="28"/>
        </w:rPr>
        <w:t>определяются область и объекты профессион</w:t>
      </w:r>
      <w:r w:rsidR="00B655D4">
        <w:rPr>
          <w:sz w:val="28"/>
          <w:szCs w:val="28"/>
        </w:rPr>
        <w:t>альной деятельности выпускника</w:t>
      </w:r>
      <w:r w:rsidRPr="00AD3167">
        <w:rPr>
          <w:sz w:val="28"/>
          <w:szCs w:val="28"/>
        </w:rPr>
        <w:t>.</w:t>
      </w:r>
    </w:p>
    <w:p w:rsidR="001F5277" w:rsidRPr="00AD3167" w:rsidRDefault="003C00C9" w:rsidP="00557767">
      <w:pPr>
        <w:numPr>
          <w:ilvl w:val="0"/>
          <w:numId w:val="7"/>
        </w:numPr>
        <w:shd w:val="clear" w:color="auto" w:fill="FFFFFF"/>
        <w:tabs>
          <w:tab w:val="left" w:pos="1642"/>
        </w:tabs>
        <w:spacing w:line="360" w:lineRule="auto"/>
        <w:ind w:firstLine="720"/>
        <w:jc w:val="both"/>
        <w:rPr>
          <w:sz w:val="28"/>
          <w:szCs w:val="28"/>
        </w:rPr>
      </w:pPr>
      <w:r w:rsidRPr="00AD3167">
        <w:rPr>
          <w:sz w:val="28"/>
          <w:szCs w:val="28"/>
        </w:rPr>
        <w:t xml:space="preserve">В разделе </w:t>
      </w:r>
      <w:r w:rsidRPr="00AD3167">
        <w:rPr>
          <w:iCs/>
          <w:sz w:val="28"/>
          <w:szCs w:val="28"/>
        </w:rPr>
        <w:t xml:space="preserve">Требования к результатам освоения </w:t>
      </w:r>
      <w:r w:rsidR="00B655D4">
        <w:rPr>
          <w:iCs/>
          <w:sz w:val="28"/>
          <w:szCs w:val="28"/>
        </w:rPr>
        <w:t>ППССЗ</w:t>
      </w:r>
      <w:r w:rsidRPr="00AD3167">
        <w:rPr>
          <w:iCs/>
          <w:sz w:val="28"/>
          <w:szCs w:val="28"/>
        </w:rPr>
        <w:t xml:space="preserve"> </w:t>
      </w:r>
      <w:r w:rsidRPr="00AD3167">
        <w:rPr>
          <w:sz w:val="28"/>
          <w:szCs w:val="28"/>
        </w:rPr>
        <w:t xml:space="preserve">описываются общие компетенции, профессиональные компетенции по видам деятельности, требования к результатам освоения образовательной программы в части </w:t>
      </w:r>
      <w:proofErr w:type="spellStart"/>
      <w:r w:rsidRPr="00AD3167">
        <w:rPr>
          <w:sz w:val="28"/>
          <w:szCs w:val="28"/>
        </w:rPr>
        <w:t>сформированности</w:t>
      </w:r>
      <w:proofErr w:type="spellEnd"/>
      <w:r w:rsidRPr="00AD3167">
        <w:rPr>
          <w:sz w:val="28"/>
          <w:szCs w:val="28"/>
        </w:rPr>
        <w:t xml:space="preserve"> общих и профессиональных компетенций, с распределением по предметным областям, учебным циклам, разделам, модулям междисциплинарным курсам, практикам.</w:t>
      </w:r>
    </w:p>
    <w:p w:rsidR="001F5277" w:rsidRDefault="003C00C9" w:rsidP="00557767">
      <w:pPr>
        <w:numPr>
          <w:ilvl w:val="0"/>
          <w:numId w:val="7"/>
        </w:numPr>
        <w:shd w:val="clear" w:color="auto" w:fill="FFFFFF"/>
        <w:tabs>
          <w:tab w:val="left" w:pos="1642"/>
        </w:tabs>
        <w:spacing w:line="360" w:lineRule="auto"/>
        <w:ind w:firstLine="720"/>
        <w:jc w:val="both"/>
        <w:rPr>
          <w:sz w:val="28"/>
          <w:szCs w:val="28"/>
        </w:rPr>
      </w:pPr>
      <w:r w:rsidRPr="00AD3167">
        <w:rPr>
          <w:sz w:val="28"/>
          <w:szCs w:val="28"/>
        </w:rPr>
        <w:t xml:space="preserve">Раздел </w:t>
      </w:r>
      <w:r w:rsidRPr="00AD3167">
        <w:rPr>
          <w:iCs/>
          <w:sz w:val="28"/>
          <w:szCs w:val="28"/>
        </w:rPr>
        <w:t xml:space="preserve">Документы, </w:t>
      </w:r>
      <w:r w:rsidR="00DA5A0C">
        <w:rPr>
          <w:iCs/>
          <w:sz w:val="28"/>
          <w:szCs w:val="28"/>
        </w:rPr>
        <w:t>регламентирующие</w:t>
      </w:r>
      <w:r w:rsidRPr="00AD3167">
        <w:rPr>
          <w:iCs/>
          <w:sz w:val="28"/>
          <w:szCs w:val="28"/>
        </w:rPr>
        <w:t xml:space="preserve"> содержание и организацию образовательно</w:t>
      </w:r>
      <w:r w:rsidR="00DA5A0C">
        <w:rPr>
          <w:iCs/>
          <w:sz w:val="28"/>
          <w:szCs w:val="28"/>
        </w:rPr>
        <w:t>й деятельности по реализации ППССЗ</w:t>
      </w:r>
      <w:r w:rsidRPr="00AD3167">
        <w:rPr>
          <w:iCs/>
          <w:sz w:val="28"/>
          <w:szCs w:val="28"/>
        </w:rPr>
        <w:t xml:space="preserve">, </w:t>
      </w:r>
      <w:r w:rsidRPr="00AD3167">
        <w:rPr>
          <w:sz w:val="28"/>
          <w:szCs w:val="28"/>
        </w:rPr>
        <w:t>предусматривает описание основных документов, как учебный план, календарный учебный график</w:t>
      </w:r>
      <w:r w:rsidR="004F658D">
        <w:rPr>
          <w:sz w:val="28"/>
          <w:szCs w:val="28"/>
        </w:rPr>
        <w:t xml:space="preserve"> и аннотации рабочих программ по дисциплинам</w:t>
      </w:r>
      <w:r w:rsidRPr="00AD3167">
        <w:rPr>
          <w:sz w:val="28"/>
          <w:szCs w:val="28"/>
        </w:rPr>
        <w:t>.</w:t>
      </w:r>
    </w:p>
    <w:p w:rsidR="00B943D5" w:rsidRPr="00B943D5" w:rsidRDefault="00B943D5" w:rsidP="00557767">
      <w:pPr>
        <w:shd w:val="clear" w:color="auto" w:fill="FFFFFF"/>
        <w:tabs>
          <w:tab w:val="left" w:pos="1642"/>
        </w:tabs>
        <w:spacing w:line="360" w:lineRule="auto"/>
        <w:ind w:firstLine="720"/>
        <w:jc w:val="both"/>
        <w:rPr>
          <w:sz w:val="28"/>
          <w:szCs w:val="28"/>
        </w:rPr>
      </w:pPr>
      <w:r w:rsidRPr="00B943D5">
        <w:rPr>
          <w:sz w:val="28"/>
          <w:szCs w:val="28"/>
        </w:rPr>
        <w:t xml:space="preserve">Календарный учебный график составляется на весь период обучения ежегодно по всем курсам обучения и утверждается директором сроком на один учебный год (по семестрам). Календарный учебный график устанавливает последовательность и продолжительность теоретического обучения, </w:t>
      </w:r>
      <w:r>
        <w:rPr>
          <w:sz w:val="28"/>
          <w:szCs w:val="28"/>
        </w:rPr>
        <w:t>промежуточных аттестаций</w:t>
      </w:r>
      <w:r w:rsidRPr="00B943D5">
        <w:rPr>
          <w:sz w:val="28"/>
          <w:szCs w:val="28"/>
        </w:rPr>
        <w:t xml:space="preserve"> (при наличии), практик, государственной итоговой аттестации, каникул студентов.</w:t>
      </w:r>
    </w:p>
    <w:p w:rsidR="00B943D5" w:rsidRPr="00726826" w:rsidRDefault="00B943D5" w:rsidP="00557767">
      <w:pPr>
        <w:shd w:val="clear" w:color="auto" w:fill="FFFFFF"/>
        <w:spacing w:line="360" w:lineRule="auto"/>
        <w:ind w:firstLine="720"/>
        <w:jc w:val="both"/>
        <w:rPr>
          <w:color w:val="000000"/>
          <w:sz w:val="28"/>
          <w:szCs w:val="28"/>
        </w:rPr>
      </w:pPr>
      <w:r w:rsidRPr="00726826">
        <w:rPr>
          <w:color w:val="000000"/>
          <w:sz w:val="28"/>
          <w:szCs w:val="28"/>
        </w:rPr>
        <w:t xml:space="preserve">Учебный план регламентирует порядок реализации ОП по специальностям СПО, в том числе с реализацией ГОС среднего общего </w:t>
      </w:r>
      <w:r w:rsidRPr="00726826">
        <w:rPr>
          <w:color w:val="000000"/>
          <w:sz w:val="28"/>
          <w:szCs w:val="28"/>
        </w:rPr>
        <w:lastRenderedPageBreak/>
        <w:t>образования в пределах образовательных программ СПО с учетом профиля получаемого профессионального образования.</w:t>
      </w:r>
    </w:p>
    <w:p w:rsidR="00B943D5" w:rsidRPr="00726826" w:rsidRDefault="00B943D5" w:rsidP="00557767">
      <w:pPr>
        <w:shd w:val="clear" w:color="auto" w:fill="FFFFFF"/>
        <w:spacing w:line="360" w:lineRule="auto"/>
        <w:ind w:firstLine="720"/>
        <w:jc w:val="both"/>
        <w:rPr>
          <w:color w:val="000000"/>
          <w:sz w:val="28"/>
          <w:szCs w:val="28"/>
        </w:rPr>
      </w:pPr>
      <w:r w:rsidRPr="00726826">
        <w:rPr>
          <w:color w:val="000000"/>
          <w:sz w:val="28"/>
          <w:szCs w:val="28"/>
        </w:rPr>
        <w:t>В состав учебного плана для ОП СПО ППССЗ входят:</w:t>
      </w:r>
    </w:p>
    <w:p w:rsidR="00B943D5" w:rsidRPr="00726826" w:rsidRDefault="00B943D5" w:rsidP="00557767">
      <w:pPr>
        <w:numPr>
          <w:ilvl w:val="0"/>
          <w:numId w:val="33"/>
        </w:numPr>
        <w:shd w:val="clear" w:color="auto" w:fill="FFFFFF"/>
        <w:tabs>
          <w:tab w:val="left" w:pos="993"/>
        </w:tabs>
        <w:spacing w:line="360" w:lineRule="auto"/>
        <w:ind w:left="0" w:firstLine="709"/>
        <w:jc w:val="both"/>
        <w:rPr>
          <w:color w:val="000000"/>
          <w:sz w:val="28"/>
          <w:szCs w:val="28"/>
        </w:rPr>
      </w:pPr>
      <w:r w:rsidRPr="00726826">
        <w:rPr>
          <w:color w:val="000000"/>
          <w:sz w:val="28"/>
          <w:szCs w:val="28"/>
        </w:rPr>
        <w:t>титульный лист учебного плана ППССЗ, содержащий информацию о профессии/специальности подготовки, об уровне образования, необходимого для приема на обучение ППССЗ, квалификации, форме обучения, сроке обучения, профиль получаемого образования;</w:t>
      </w:r>
    </w:p>
    <w:p w:rsidR="00B943D5" w:rsidRPr="00726826" w:rsidRDefault="00B943D5" w:rsidP="00557767">
      <w:pPr>
        <w:numPr>
          <w:ilvl w:val="0"/>
          <w:numId w:val="33"/>
        </w:numPr>
        <w:shd w:val="clear" w:color="auto" w:fill="FFFFFF"/>
        <w:tabs>
          <w:tab w:val="left" w:pos="993"/>
        </w:tabs>
        <w:spacing w:line="360" w:lineRule="auto"/>
        <w:ind w:left="0" w:firstLine="709"/>
        <w:jc w:val="both"/>
        <w:rPr>
          <w:color w:val="000000"/>
          <w:sz w:val="28"/>
          <w:szCs w:val="28"/>
        </w:rPr>
      </w:pPr>
      <w:r w:rsidRPr="00726826">
        <w:rPr>
          <w:color w:val="000000"/>
          <w:sz w:val="28"/>
          <w:szCs w:val="28"/>
        </w:rPr>
        <w:t>сводные данные по бюджету времени;</w:t>
      </w:r>
    </w:p>
    <w:p w:rsidR="00B943D5" w:rsidRPr="00726826" w:rsidRDefault="00B943D5" w:rsidP="00557767">
      <w:pPr>
        <w:numPr>
          <w:ilvl w:val="0"/>
          <w:numId w:val="33"/>
        </w:numPr>
        <w:shd w:val="clear" w:color="auto" w:fill="FFFFFF"/>
        <w:tabs>
          <w:tab w:val="left" w:pos="993"/>
        </w:tabs>
        <w:spacing w:line="360" w:lineRule="auto"/>
        <w:ind w:left="0" w:firstLine="709"/>
        <w:jc w:val="both"/>
        <w:rPr>
          <w:color w:val="000000"/>
          <w:sz w:val="28"/>
          <w:szCs w:val="28"/>
        </w:rPr>
      </w:pPr>
      <w:r w:rsidRPr="00726826">
        <w:rPr>
          <w:color w:val="000000"/>
          <w:sz w:val="28"/>
          <w:szCs w:val="28"/>
        </w:rPr>
        <w:t>план учебного процесса;</w:t>
      </w:r>
    </w:p>
    <w:p w:rsidR="00B943D5" w:rsidRPr="00726826" w:rsidRDefault="00B943D5" w:rsidP="00557767">
      <w:pPr>
        <w:numPr>
          <w:ilvl w:val="0"/>
          <w:numId w:val="33"/>
        </w:numPr>
        <w:shd w:val="clear" w:color="auto" w:fill="FFFFFF"/>
        <w:tabs>
          <w:tab w:val="left" w:pos="993"/>
        </w:tabs>
        <w:spacing w:line="360" w:lineRule="auto"/>
        <w:ind w:left="0" w:firstLine="709"/>
        <w:jc w:val="both"/>
        <w:rPr>
          <w:color w:val="000000"/>
          <w:sz w:val="28"/>
          <w:szCs w:val="28"/>
        </w:rPr>
      </w:pPr>
      <w:r w:rsidRPr="00726826">
        <w:rPr>
          <w:color w:val="000000"/>
          <w:sz w:val="28"/>
          <w:szCs w:val="28"/>
        </w:rPr>
        <w:t>перечень кабинетов, лабораторий, мастерских и других помещений;</w:t>
      </w:r>
    </w:p>
    <w:p w:rsidR="00B943D5" w:rsidRPr="00726826" w:rsidRDefault="00B943D5" w:rsidP="00557767">
      <w:pPr>
        <w:numPr>
          <w:ilvl w:val="0"/>
          <w:numId w:val="33"/>
        </w:numPr>
        <w:shd w:val="clear" w:color="auto" w:fill="FFFFFF"/>
        <w:tabs>
          <w:tab w:val="left" w:pos="993"/>
        </w:tabs>
        <w:spacing w:line="360" w:lineRule="auto"/>
        <w:ind w:left="0" w:firstLine="709"/>
        <w:jc w:val="both"/>
        <w:rPr>
          <w:color w:val="000000"/>
          <w:sz w:val="28"/>
          <w:szCs w:val="28"/>
        </w:rPr>
      </w:pPr>
      <w:r w:rsidRPr="00726826">
        <w:rPr>
          <w:color w:val="000000"/>
          <w:sz w:val="28"/>
          <w:szCs w:val="28"/>
        </w:rPr>
        <w:t>пояснительная записка.</w:t>
      </w:r>
    </w:p>
    <w:p w:rsidR="00B943D5" w:rsidRPr="00726826" w:rsidRDefault="00B943D5" w:rsidP="00557767">
      <w:pPr>
        <w:shd w:val="clear" w:color="auto" w:fill="FFFFFF"/>
        <w:tabs>
          <w:tab w:val="left" w:pos="1450"/>
        </w:tabs>
        <w:spacing w:line="360" w:lineRule="auto"/>
        <w:ind w:firstLine="709"/>
        <w:jc w:val="both"/>
        <w:rPr>
          <w:color w:val="000000"/>
          <w:sz w:val="28"/>
          <w:szCs w:val="28"/>
        </w:rPr>
      </w:pPr>
      <w:r w:rsidRPr="00726826">
        <w:rPr>
          <w:color w:val="000000"/>
          <w:sz w:val="28"/>
          <w:szCs w:val="28"/>
        </w:rPr>
        <w:t>Рабочие программы разрабатываются по каждой учебной дисциплине на основании ГОС по специальности на основе примерных программ (при наличии) или самостоятельно на срок действия учебного плана. Часовая нагрузка на все виды учебной деятельности прописывается в рабочей программе согласно учебному плану. Рабочая программа учебной дисциплины должна:</w:t>
      </w:r>
    </w:p>
    <w:p w:rsidR="00B943D5" w:rsidRPr="00726826" w:rsidRDefault="00B943D5" w:rsidP="00557767">
      <w:pPr>
        <w:numPr>
          <w:ilvl w:val="0"/>
          <w:numId w:val="33"/>
        </w:numPr>
        <w:shd w:val="clear" w:color="auto" w:fill="FFFFFF"/>
        <w:tabs>
          <w:tab w:val="left" w:pos="993"/>
        </w:tabs>
        <w:spacing w:line="360" w:lineRule="auto"/>
        <w:ind w:left="0" w:firstLine="709"/>
        <w:jc w:val="both"/>
        <w:rPr>
          <w:color w:val="000000"/>
          <w:sz w:val="28"/>
          <w:szCs w:val="28"/>
        </w:rPr>
      </w:pPr>
      <w:r w:rsidRPr="00726826">
        <w:rPr>
          <w:color w:val="000000"/>
          <w:sz w:val="28"/>
          <w:szCs w:val="28"/>
        </w:rPr>
        <w:t>соответствовать характеристике профессиональной деятельности выпускников по специальности и требованиям к результатам освоения ОП СПО, установленным ГОС СПО по специальности;</w:t>
      </w:r>
    </w:p>
    <w:p w:rsidR="00B943D5" w:rsidRPr="00726826" w:rsidRDefault="00B943D5" w:rsidP="00557767">
      <w:pPr>
        <w:numPr>
          <w:ilvl w:val="0"/>
          <w:numId w:val="33"/>
        </w:numPr>
        <w:shd w:val="clear" w:color="auto" w:fill="FFFFFF"/>
        <w:tabs>
          <w:tab w:val="left" w:pos="993"/>
        </w:tabs>
        <w:spacing w:line="360" w:lineRule="auto"/>
        <w:ind w:left="0" w:firstLine="709"/>
        <w:jc w:val="both"/>
        <w:rPr>
          <w:color w:val="000000"/>
          <w:sz w:val="28"/>
          <w:szCs w:val="28"/>
        </w:rPr>
      </w:pPr>
      <w:r w:rsidRPr="00726826">
        <w:rPr>
          <w:color w:val="000000"/>
          <w:sz w:val="28"/>
          <w:szCs w:val="28"/>
        </w:rPr>
        <w:t>соответствовать составу, содержанию и характеру междисциплинарных связей данной учебной дисциплины и дисциплин предшествующих, последующих и изучаемых параллельно;</w:t>
      </w:r>
    </w:p>
    <w:p w:rsidR="00B943D5" w:rsidRPr="00726826" w:rsidRDefault="00B943D5" w:rsidP="00557767">
      <w:pPr>
        <w:numPr>
          <w:ilvl w:val="0"/>
          <w:numId w:val="33"/>
        </w:numPr>
        <w:shd w:val="clear" w:color="auto" w:fill="FFFFFF"/>
        <w:tabs>
          <w:tab w:val="left" w:pos="993"/>
        </w:tabs>
        <w:spacing w:line="360" w:lineRule="auto"/>
        <w:ind w:left="0" w:firstLine="709"/>
        <w:jc w:val="both"/>
        <w:rPr>
          <w:color w:val="000000"/>
          <w:sz w:val="28"/>
          <w:szCs w:val="28"/>
        </w:rPr>
      </w:pPr>
      <w:r w:rsidRPr="00726826">
        <w:rPr>
          <w:color w:val="000000"/>
          <w:sz w:val="28"/>
          <w:szCs w:val="28"/>
        </w:rPr>
        <w:t>определять цели и задачи изучения дисциплины;</w:t>
      </w:r>
    </w:p>
    <w:p w:rsidR="00B943D5" w:rsidRPr="00726826" w:rsidRDefault="00B943D5" w:rsidP="00557767">
      <w:pPr>
        <w:numPr>
          <w:ilvl w:val="0"/>
          <w:numId w:val="33"/>
        </w:numPr>
        <w:shd w:val="clear" w:color="auto" w:fill="FFFFFF"/>
        <w:tabs>
          <w:tab w:val="left" w:pos="993"/>
        </w:tabs>
        <w:spacing w:line="360" w:lineRule="auto"/>
        <w:ind w:left="0" w:firstLine="709"/>
        <w:jc w:val="both"/>
        <w:rPr>
          <w:color w:val="000000"/>
          <w:sz w:val="28"/>
          <w:szCs w:val="28"/>
        </w:rPr>
      </w:pPr>
      <w:r w:rsidRPr="00726826">
        <w:rPr>
          <w:color w:val="000000"/>
          <w:sz w:val="28"/>
          <w:szCs w:val="28"/>
        </w:rPr>
        <w:t>раскрывать последовательность изучения разделов и тем дисциплины;</w:t>
      </w:r>
    </w:p>
    <w:p w:rsidR="00B943D5" w:rsidRPr="00726826" w:rsidRDefault="00B943D5" w:rsidP="00557767">
      <w:pPr>
        <w:numPr>
          <w:ilvl w:val="0"/>
          <w:numId w:val="33"/>
        </w:numPr>
        <w:shd w:val="clear" w:color="auto" w:fill="FFFFFF"/>
        <w:tabs>
          <w:tab w:val="left" w:pos="993"/>
        </w:tabs>
        <w:spacing w:line="360" w:lineRule="auto"/>
        <w:ind w:left="0" w:firstLine="709"/>
        <w:jc w:val="both"/>
        <w:rPr>
          <w:color w:val="000000"/>
          <w:sz w:val="28"/>
          <w:szCs w:val="28"/>
        </w:rPr>
      </w:pPr>
      <w:r w:rsidRPr="00726826">
        <w:rPr>
          <w:color w:val="000000"/>
          <w:sz w:val="28"/>
          <w:szCs w:val="28"/>
        </w:rPr>
        <w:t>определять структуру и содержание учебной нагрузки студента по видам работ в ходе изучения данной дисциплины;</w:t>
      </w:r>
    </w:p>
    <w:p w:rsidR="00B943D5" w:rsidRPr="00726826" w:rsidRDefault="00B943D5" w:rsidP="00557767">
      <w:pPr>
        <w:numPr>
          <w:ilvl w:val="0"/>
          <w:numId w:val="33"/>
        </w:numPr>
        <w:shd w:val="clear" w:color="auto" w:fill="FFFFFF"/>
        <w:tabs>
          <w:tab w:val="left" w:pos="993"/>
        </w:tabs>
        <w:spacing w:line="360" w:lineRule="auto"/>
        <w:ind w:left="0" w:firstLine="709"/>
        <w:jc w:val="both"/>
        <w:rPr>
          <w:color w:val="000000"/>
          <w:sz w:val="28"/>
          <w:szCs w:val="28"/>
        </w:rPr>
      </w:pPr>
      <w:r w:rsidRPr="00726826">
        <w:rPr>
          <w:color w:val="000000"/>
          <w:sz w:val="28"/>
          <w:szCs w:val="28"/>
        </w:rPr>
        <w:t>соответствовать современному состоянию, тенденциям и перспективам развития науки и практики по данной дисциплине;</w:t>
      </w:r>
    </w:p>
    <w:p w:rsidR="00B943D5" w:rsidRPr="00726826" w:rsidRDefault="00B943D5" w:rsidP="00557767">
      <w:pPr>
        <w:numPr>
          <w:ilvl w:val="0"/>
          <w:numId w:val="33"/>
        </w:numPr>
        <w:shd w:val="clear" w:color="auto" w:fill="FFFFFF"/>
        <w:tabs>
          <w:tab w:val="left" w:pos="993"/>
        </w:tabs>
        <w:spacing w:line="360" w:lineRule="auto"/>
        <w:ind w:left="0" w:firstLine="709"/>
        <w:jc w:val="both"/>
        <w:rPr>
          <w:color w:val="000000"/>
          <w:sz w:val="28"/>
          <w:szCs w:val="28"/>
        </w:rPr>
      </w:pPr>
      <w:r w:rsidRPr="00726826">
        <w:rPr>
          <w:color w:val="000000"/>
          <w:sz w:val="28"/>
          <w:szCs w:val="28"/>
        </w:rPr>
        <w:lastRenderedPageBreak/>
        <w:t>отражать инновационные подходы преподавания дисциплины (использование интерактивных технологий и инновационных методов).</w:t>
      </w:r>
    </w:p>
    <w:p w:rsidR="00B943D5" w:rsidRPr="00726826" w:rsidRDefault="00B943D5" w:rsidP="00557767">
      <w:pPr>
        <w:shd w:val="clear" w:color="auto" w:fill="FFFFFF"/>
        <w:spacing w:line="360" w:lineRule="auto"/>
        <w:ind w:firstLine="720"/>
        <w:jc w:val="both"/>
        <w:rPr>
          <w:color w:val="000000"/>
          <w:sz w:val="28"/>
          <w:szCs w:val="28"/>
        </w:rPr>
      </w:pPr>
      <w:r w:rsidRPr="00726826">
        <w:rPr>
          <w:color w:val="000000"/>
          <w:sz w:val="28"/>
          <w:szCs w:val="28"/>
        </w:rPr>
        <w:t>В рабочей программе конкретизируется содержание учебного материала, лабораторных, практических занятий, видов самостоятельных работ, формы и методы текущего контроля учебных достижений и промежуточной аттестации обучающихся, рекомендуемые учебные пособия и др.</w:t>
      </w:r>
    </w:p>
    <w:p w:rsidR="00B943D5" w:rsidRPr="00726826" w:rsidRDefault="00B943D5" w:rsidP="00557767">
      <w:pPr>
        <w:shd w:val="clear" w:color="auto" w:fill="FFFFFF"/>
        <w:spacing w:line="360" w:lineRule="auto"/>
        <w:ind w:firstLine="720"/>
        <w:jc w:val="both"/>
        <w:rPr>
          <w:color w:val="000000"/>
          <w:sz w:val="28"/>
          <w:szCs w:val="28"/>
        </w:rPr>
      </w:pPr>
      <w:r w:rsidRPr="00726826">
        <w:rPr>
          <w:color w:val="000000"/>
          <w:sz w:val="28"/>
          <w:szCs w:val="28"/>
        </w:rPr>
        <w:t>Утвержденная рабочая программа хранится в учебно-методическом кабинете.</w:t>
      </w:r>
    </w:p>
    <w:p w:rsidR="00B943D5" w:rsidRPr="00726826" w:rsidRDefault="00B943D5" w:rsidP="00557767">
      <w:pPr>
        <w:shd w:val="clear" w:color="auto" w:fill="FFFFFF"/>
        <w:spacing w:line="360" w:lineRule="auto"/>
        <w:ind w:firstLine="720"/>
        <w:jc w:val="both"/>
        <w:rPr>
          <w:color w:val="000000"/>
          <w:sz w:val="28"/>
          <w:szCs w:val="28"/>
        </w:rPr>
      </w:pPr>
      <w:r w:rsidRPr="00726826">
        <w:rPr>
          <w:color w:val="000000"/>
          <w:sz w:val="28"/>
          <w:szCs w:val="28"/>
        </w:rPr>
        <w:t>Для формирования ОП по специальности на каждую рабочую программу составляется аннотация, которая включает в себя:</w:t>
      </w:r>
    </w:p>
    <w:p w:rsidR="00B943D5" w:rsidRPr="00726826" w:rsidRDefault="00B943D5" w:rsidP="00557767">
      <w:pPr>
        <w:numPr>
          <w:ilvl w:val="0"/>
          <w:numId w:val="33"/>
        </w:numPr>
        <w:shd w:val="clear" w:color="auto" w:fill="FFFFFF"/>
        <w:tabs>
          <w:tab w:val="left" w:pos="993"/>
        </w:tabs>
        <w:spacing w:line="360" w:lineRule="auto"/>
        <w:ind w:left="0" w:firstLine="709"/>
        <w:jc w:val="both"/>
        <w:rPr>
          <w:color w:val="000000"/>
          <w:sz w:val="28"/>
          <w:szCs w:val="28"/>
        </w:rPr>
      </w:pPr>
      <w:r w:rsidRPr="00726826">
        <w:rPr>
          <w:color w:val="000000"/>
          <w:sz w:val="28"/>
          <w:szCs w:val="28"/>
        </w:rPr>
        <w:t>область применения программы;</w:t>
      </w:r>
    </w:p>
    <w:p w:rsidR="00B943D5" w:rsidRPr="00726826" w:rsidRDefault="00B943D5" w:rsidP="00557767">
      <w:pPr>
        <w:numPr>
          <w:ilvl w:val="0"/>
          <w:numId w:val="33"/>
        </w:numPr>
        <w:shd w:val="clear" w:color="auto" w:fill="FFFFFF"/>
        <w:tabs>
          <w:tab w:val="left" w:pos="993"/>
        </w:tabs>
        <w:spacing w:line="360" w:lineRule="auto"/>
        <w:ind w:left="0" w:firstLine="709"/>
        <w:jc w:val="both"/>
        <w:rPr>
          <w:color w:val="000000"/>
          <w:sz w:val="28"/>
          <w:szCs w:val="28"/>
        </w:rPr>
      </w:pPr>
      <w:r w:rsidRPr="00726826">
        <w:rPr>
          <w:color w:val="000000"/>
          <w:sz w:val="28"/>
          <w:szCs w:val="28"/>
        </w:rPr>
        <w:t>место дисциплины в структуре основной профессиональной образовательной программы;</w:t>
      </w:r>
    </w:p>
    <w:p w:rsidR="00B943D5" w:rsidRPr="00726826" w:rsidRDefault="00B943D5" w:rsidP="00557767">
      <w:pPr>
        <w:numPr>
          <w:ilvl w:val="0"/>
          <w:numId w:val="33"/>
        </w:numPr>
        <w:shd w:val="clear" w:color="auto" w:fill="FFFFFF"/>
        <w:tabs>
          <w:tab w:val="left" w:pos="993"/>
        </w:tabs>
        <w:spacing w:line="360" w:lineRule="auto"/>
        <w:ind w:left="0" w:firstLine="709"/>
        <w:jc w:val="both"/>
        <w:rPr>
          <w:color w:val="000000"/>
          <w:sz w:val="28"/>
          <w:szCs w:val="28"/>
        </w:rPr>
      </w:pPr>
      <w:r w:rsidRPr="00726826">
        <w:rPr>
          <w:color w:val="000000"/>
          <w:sz w:val="28"/>
          <w:szCs w:val="28"/>
        </w:rPr>
        <w:t>цели и задачи дисциплины – требования к результатам освоения дисциплины;</w:t>
      </w:r>
    </w:p>
    <w:p w:rsidR="00B943D5" w:rsidRPr="00726826" w:rsidRDefault="00B943D5" w:rsidP="00557767">
      <w:pPr>
        <w:numPr>
          <w:ilvl w:val="0"/>
          <w:numId w:val="33"/>
        </w:numPr>
        <w:shd w:val="clear" w:color="auto" w:fill="FFFFFF"/>
        <w:tabs>
          <w:tab w:val="left" w:pos="993"/>
        </w:tabs>
        <w:spacing w:line="360" w:lineRule="auto"/>
        <w:ind w:left="0" w:firstLine="709"/>
        <w:jc w:val="both"/>
        <w:rPr>
          <w:color w:val="000000"/>
          <w:sz w:val="28"/>
          <w:szCs w:val="28"/>
        </w:rPr>
      </w:pPr>
      <w:r w:rsidRPr="00726826">
        <w:rPr>
          <w:color w:val="000000"/>
          <w:sz w:val="28"/>
          <w:szCs w:val="28"/>
        </w:rPr>
        <w:t>количество часов на освоение программы дисциплины.</w:t>
      </w:r>
    </w:p>
    <w:p w:rsidR="00B943D5" w:rsidRPr="00726826" w:rsidRDefault="00B943D5" w:rsidP="00557767">
      <w:pPr>
        <w:shd w:val="clear" w:color="auto" w:fill="FFFFFF"/>
        <w:tabs>
          <w:tab w:val="left" w:pos="1450"/>
        </w:tabs>
        <w:spacing w:line="360" w:lineRule="auto"/>
        <w:ind w:firstLine="720"/>
        <w:jc w:val="both"/>
        <w:rPr>
          <w:color w:val="000000"/>
          <w:sz w:val="28"/>
          <w:szCs w:val="28"/>
        </w:rPr>
      </w:pPr>
      <w:r w:rsidRPr="00726826">
        <w:rPr>
          <w:color w:val="000000"/>
          <w:sz w:val="28"/>
          <w:szCs w:val="28"/>
        </w:rPr>
        <w:t>Рабочие программы профессиональных модулей разрабатываются по каждому профессиональному модулю на основании ГОС по специальности на основе примерных программ (при наличии) или самостоятельно на срок действия учебного плана.</w:t>
      </w:r>
    </w:p>
    <w:p w:rsidR="00B943D5" w:rsidRPr="00726826" w:rsidRDefault="00B943D5" w:rsidP="00557767">
      <w:pPr>
        <w:shd w:val="clear" w:color="auto" w:fill="FFFFFF"/>
        <w:spacing w:line="360" w:lineRule="auto"/>
        <w:ind w:firstLine="720"/>
        <w:jc w:val="both"/>
        <w:rPr>
          <w:color w:val="000000"/>
          <w:sz w:val="28"/>
          <w:szCs w:val="28"/>
        </w:rPr>
      </w:pPr>
      <w:r w:rsidRPr="00726826">
        <w:rPr>
          <w:color w:val="000000"/>
          <w:sz w:val="28"/>
          <w:szCs w:val="28"/>
        </w:rPr>
        <w:t>Часовые нагрузки на все виды учебной деятельности и все виды практик прописываются в рабочей программе профессионального модуля согласно учебному плану.</w:t>
      </w:r>
    </w:p>
    <w:p w:rsidR="00B943D5" w:rsidRPr="00726826" w:rsidRDefault="00B943D5" w:rsidP="00557767">
      <w:pPr>
        <w:shd w:val="clear" w:color="auto" w:fill="FFFFFF"/>
        <w:spacing w:line="360" w:lineRule="auto"/>
        <w:ind w:firstLine="720"/>
        <w:jc w:val="both"/>
        <w:rPr>
          <w:color w:val="000000"/>
          <w:sz w:val="28"/>
          <w:szCs w:val="28"/>
        </w:rPr>
      </w:pPr>
      <w:r w:rsidRPr="00726826">
        <w:rPr>
          <w:color w:val="000000"/>
          <w:sz w:val="28"/>
          <w:szCs w:val="28"/>
        </w:rPr>
        <w:t>Рабочая программа профессионального модуля должна соответствовать требованиям к практическому опыту, умениям и знаниям в соответствии с ГОС по специальности.</w:t>
      </w:r>
    </w:p>
    <w:p w:rsidR="00B943D5" w:rsidRPr="00726826" w:rsidRDefault="00B943D5" w:rsidP="00557767">
      <w:pPr>
        <w:shd w:val="clear" w:color="auto" w:fill="FFFFFF"/>
        <w:spacing w:line="360" w:lineRule="auto"/>
        <w:ind w:firstLine="720"/>
        <w:jc w:val="both"/>
        <w:rPr>
          <w:color w:val="000000"/>
          <w:sz w:val="28"/>
          <w:szCs w:val="28"/>
        </w:rPr>
      </w:pPr>
      <w:r w:rsidRPr="00726826">
        <w:rPr>
          <w:color w:val="000000"/>
          <w:sz w:val="28"/>
          <w:szCs w:val="28"/>
        </w:rPr>
        <w:t>Результатом освоения профессионального модуля является овладение обучающимся видом деятельности (профессиональными (ПК) и общими (ОК) компетенциями).</w:t>
      </w:r>
    </w:p>
    <w:p w:rsidR="00B943D5" w:rsidRPr="00726826" w:rsidRDefault="00B943D5" w:rsidP="00557767">
      <w:pPr>
        <w:shd w:val="clear" w:color="auto" w:fill="FFFFFF"/>
        <w:spacing w:line="360" w:lineRule="auto"/>
        <w:ind w:firstLine="720"/>
        <w:jc w:val="both"/>
        <w:rPr>
          <w:color w:val="000000"/>
          <w:sz w:val="28"/>
          <w:szCs w:val="28"/>
        </w:rPr>
      </w:pPr>
      <w:r w:rsidRPr="00726826">
        <w:rPr>
          <w:color w:val="000000"/>
          <w:sz w:val="28"/>
          <w:szCs w:val="28"/>
        </w:rPr>
        <w:t xml:space="preserve">Профессиональный модуль включает междисциплинарный курс (один </w:t>
      </w:r>
      <w:r w:rsidRPr="00726826">
        <w:rPr>
          <w:color w:val="000000"/>
          <w:sz w:val="28"/>
          <w:szCs w:val="28"/>
        </w:rPr>
        <w:lastRenderedPageBreak/>
        <w:t xml:space="preserve">или несколько) и практики </w:t>
      </w:r>
      <w:r w:rsidR="00557767" w:rsidRPr="00726826">
        <w:rPr>
          <w:color w:val="000000"/>
          <w:sz w:val="28"/>
          <w:szCs w:val="28"/>
        </w:rPr>
        <w:t>–</w:t>
      </w:r>
      <w:r w:rsidRPr="00726826">
        <w:rPr>
          <w:color w:val="000000"/>
          <w:sz w:val="28"/>
          <w:szCs w:val="28"/>
        </w:rPr>
        <w:t xml:space="preserve"> учебную и производственную.</w:t>
      </w:r>
    </w:p>
    <w:p w:rsidR="00B943D5" w:rsidRPr="00726826" w:rsidRDefault="00B943D5" w:rsidP="00557767">
      <w:pPr>
        <w:shd w:val="clear" w:color="auto" w:fill="FFFFFF"/>
        <w:spacing w:line="360" w:lineRule="auto"/>
        <w:ind w:firstLine="720"/>
        <w:jc w:val="both"/>
        <w:rPr>
          <w:color w:val="000000"/>
          <w:sz w:val="28"/>
          <w:szCs w:val="28"/>
        </w:rPr>
      </w:pPr>
      <w:r w:rsidRPr="00726826">
        <w:rPr>
          <w:color w:val="000000"/>
          <w:sz w:val="28"/>
          <w:szCs w:val="28"/>
        </w:rPr>
        <w:t>В рабочей программе профессионального модуля конкретизируется содержание учебного материала, лабораторных, практических работ, видов самостоятельных работ, формы и методы текущего контроля учебных достижений и промежуточной аттестации обучающихся, приводятся данные о видах работ учебной и производственных практик, а также примерная тематика курсовых работ (при наличии).</w:t>
      </w:r>
    </w:p>
    <w:p w:rsidR="00B943D5" w:rsidRPr="00726826" w:rsidRDefault="00B943D5" w:rsidP="00557767">
      <w:pPr>
        <w:shd w:val="clear" w:color="auto" w:fill="FFFFFF"/>
        <w:spacing w:line="360" w:lineRule="auto"/>
        <w:ind w:firstLine="720"/>
        <w:jc w:val="both"/>
        <w:rPr>
          <w:color w:val="000000"/>
          <w:sz w:val="28"/>
          <w:szCs w:val="28"/>
        </w:rPr>
      </w:pPr>
      <w:r w:rsidRPr="00726826">
        <w:rPr>
          <w:color w:val="000000"/>
          <w:sz w:val="28"/>
          <w:szCs w:val="28"/>
        </w:rPr>
        <w:t>Утвержденная рабочая программа профессионального модуля хранится в учебно-методическо</w:t>
      </w:r>
      <w:r w:rsidR="00557767" w:rsidRPr="00726826">
        <w:rPr>
          <w:color w:val="000000"/>
          <w:sz w:val="28"/>
          <w:szCs w:val="28"/>
        </w:rPr>
        <w:t>м кабинете</w:t>
      </w:r>
      <w:r w:rsidRPr="00726826">
        <w:rPr>
          <w:color w:val="000000"/>
          <w:sz w:val="28"/>
          <w:szCs w:val="28"/>
        </w:rPr>
        <w:t>.</w:t>
      </w:r>
    </w:p>
    <w:p w:rsidR="00B943D5" w:rsidRPr="00726826" w:rsidRDefault="00B943D5" w:rsidP="00557767">
      <w:pPr>
        <w:shd w:val="clear" w:color="auto" w:fill="FFFFFF"/>
        <w:spacing w:line="360" w:lineRule="auto"/>
        <w:ind w:firstLine="720"/>
        <w:jc w:val="both"/>
        <w:rPr>
          <w:color w:val="000000"/>
          <w:sz w:val="28"/>
          <w:szCs w:val="28"/>
        </w:rPr>
      </w:pPr>
      <w:r w:rsidRPr="00726826">
        <w:rPr>
          <w:color w:val="000000"/>
          <w:sz w:val="28"/>
          <w:szCs w:val="28"/>
        </w:rPr>
        <w:t>Для формирования ОП по специальности на каждую рабочую программу профессионального модуля составляется аннотация, которая включает в себя:</w:t>
      </w:r>
    </w:p>
    <w:p w:rsidR="00B943D5" w:rsidRPr="00726826" w:rsidRDefault="00B943D5" w:rsidP="00557767">
      <w:pPr>
        <w:numPr>
          <w:ilvl w:val="0"/>
          <w:numId w:val="33"/>
        </w:numPr>
        <w:shd w:val="clear" w:color="auto" w:fill="FFFFFF"/>
        <w:tabs>
          <w:tab w:val="left" w:pos="993"/>
        </w:tabs>
        <w:spacing w:line="360" w:lineRule="auto"/>
        <w:ind w:left="0" w:firstLine="709"/>
        <w:jc w:val="both"/>
        <w:rPr>
          <w:color w:val="000000"/>
          <w:sz w:val="28"/>
          <w:szCs w:val="28"/>
        </w:rPr>
      </w:pPr>
      <w:r w:rsidRPr="00726826">
        <w:rPr>
          <w:color w:val="000000"/>
          <w:sz w:val="28"/>
          <w:szCs w:val="28"/>
        </w:rPr>
        <w:t>область применения программы;</w:t>
      </w:r>
    </w:p>
    <w:p w:rsidR="00B943D5" w:rsidRPr="00726826" w:rsidRDefault="00B943D5" w:rsidP="00557767">
      <w:pPr>
        <w:numPr>
          <w:ilvl w:val="0"/>
          <w:numId w:val="33"/>
        </w:numPr>
        <w:shd w:val="clear" w:color="auto" w:fill="FFFFFF"/>
        <w:tabs>
          <w:tab w:val="left" w:pos="993"/>
        </w:tabs>
        <w:spacing w:line="360" w:lineRule="auto"/>
        <w:ind w:left="0" w:firstLine="709"/>
        <w:jc w:val="both"/>
        <w:rPr>
          <w:color w:val="000000"/>
          <w:sz w:val="28"/>
          <w:szCs w:val="28"/>
        </w:rPr>
      </w:pPr>
      <w:r w:rsidRPr="00726826">
        <w:rPr>
          <w:color w:val="000000"/>
          <w:sz w:val="28"/>
          <w:szCs w:val="28"/>
        </w:rPr>
        <w:t xml:space="preserve">цели и задачи профессионального модуля </w:t>
      </w:r>
      <w:r w:rsidR="00557767" w:rsidRPr="00726826">
        <w:rPr>
          <w:color w:val="000000"/>
          <w:sz w:val="28"/>
          <w:szCs w:val="28"/>
        </w:rPr>
        <w:t>–</w:t>
      </w:r>
      <w:r w:rsidRPr="00726826">
        <w:rPr>
          <w:color w:val="000000"/>
          <w:sz w:val="28"/>
          <w:szCs w:val="28"/>
        </w:rPr>
        <w:t xml:space="preserve"> требования к результатам освоения профессионального модуля</w:t>
      </w:r>
    </w:p>
    <w:p w:rsidR="00B943D5" w:rsidRPr="00726826" w:rsidRDefault="00B943D5" w:rsidP="00557767">
      <w:pPr>
        <w:numPr>
          <w:ilvl w:val="0"/>
          <w:numId w:val="33"/>
        </w:numPr>
        <w:shd w:val="clear" w:color="auto" w:fill="FFFFFF"/>
        <w:tabs>
          <w:tab w:val="left" w:pos="993"/>
        </w:tabs>
        <w:spacing w:line="360" w:lineRule="auto"/>
        <w:ind w:left="0" w:firstLine="709"/>
        <w:jc w:val="both"/>
        <w:rPr>
          <w:color w:val="000000"/>
          <w:sz w:val="28"/>
          <w:szCs w:val="28"/>
        </w:rPr>
      </w:pPr>
      <w:r w:rsidRPr="00726826">
        <w:rPr>
          <w:color w:val="000000"/>
          <w:sz w:val="28"/>
          <w:szCs w:val="28"/>
        </w:rPr>
        <w:t>количество часов на освоение программы профессионального модуля.</w:t>
      </w:r>
    </w:p>
    <w:p w:rsidR="00B943D5" w:rsidRPr="00726826" w:rsidRDefault="00B943D5" w:rsidP="00557767">
      <w:pPr>
        <w:shd w:val="clear" w:color="auto" w:fill="FFFFFF"/>
        <w:tabs>
          <w:tab w:val="left" w:pos="1450"/>
          <w:tab w:val="left" w:pos="1685"/>
          <w:tab w:val="left" w:pos="3864"/>
          <w:tab w:val="left" w:pos="6235"/>
          <w:tab w:val="left" w:pos="6763"/>
          <w:tab w:val="left" w:pos="8011"/>
          <w:tab w:val="left" w:pos="9629"/>
        </w:tabs>
        <w:spacing w:line="360" w:lineRule="auto"/>
        <w:ind w:firstLine="720"/>
        <w:jc w:val="both"/>
        <w:rPr>
          <w:color w:val="000000"/>
          <w:sz w:val="28"/>
          <w:szCs w:val="28"/>
        </w:rPr>
      </w:pPr>
      <w:r w:rsidRPr="00726826">
        <w:rPr>
          <w:color w:val="000000"/>
          <w:sz w:val="28"/>
          <w:szCs w:val="28"/>
        </w:rPr>
        <w:t>Программа производственной практики (преддипломной) для ОП</w:t>
      </w:r>
      <w:r w:rsidR="00557767" w:rsidRPr="00726826">
        <w:rPr>
          <w:color w:val="000000"/>
          <w:sz w:val="28"/>
          <w:szCs w:val="28"/>
        </w:rPr>
        <w:t xml:space="preserve"> </w:t>
      </w:r>
      <w:r w:rsidRPr="00726826">
        <w:rPr>
          <w:color w:val="000000"/>
          <w:sz w:val="28"/>
          <w:szCs w:val="28"/>
        </w:rPr>
        <w:t>СПО по специальности разрабатывается с учетом договоров с организациями/предприятиями на основании требований ГОС в части формирования общих и профессиональных компетенций выпускника по специальности и согласовывается с организациями/предприятиями.</w:t>
      </w:r>
    </w:p>
    <w:p w:rsidR="00B943D5" w:rsidRPr="00726826" w:rsidRDefault="00B943D5" w:rsidP="00557767">
      <w:pPr>
        <w:shd w:val="clear" w:color="auto" w:fill="FFFFFF"/>
        <w:tabs>
          <w:tab w:val="left" w:pos="1795"/>
          <w:tab w:val="left" w:pos="3437"/>
          <w:tab w:val="left" w:pos="4819"/>
          <w:tab w:val="left" w:pos="5554"/>
          <w:tab w:val="left" w:pos="7109"/>
          <w:tab w:val="left" w:pos="9634"/>
        </w:tabs>
        <w:spacing w:line="360" w:lineRule="auto"/>
        <w:ind w:firstLine="720"/>
        <w:jc w:val="both"/>
        <w:rPr>
          <w:color w:val="000000"/>
          <w:sz w:val="28"/>
          <w:szCs w:val="28"/>
        </w:rPr>
      </w:pPr>
      <w:r w:rsidRPr="00726826">
        <w:rPr>
          <w:color w:val="000000"/>
          <w:sz w:val="28"/>
          <w:szCs w:val="28"/>
        </w:rPr>
        <w:t>Программа производственной практики (преддипломной) содержит перечень заданий для углубления первоначального профессионального опыта студента, проверки его готовности к самостоятельной трудовой деятельности, а</w:t>
      </w:r>
      <w:r w:rsidRPr="00726826">
        <w:rPr>
          <w:color w:val="000000"/>
          <w:sz w:val="28"/>
          <w:szCs w:val="28"/>
        </w:rPr>
        <w:br/>
        <w:t>также подготовки к выполнению выпускной квалификационной работы.</w:t>
      </w:r>
    </w:p>
    <w:p w:rsidR="00B943D5" w:rsidRPr="00726826" w:rsidRDefault="00B943D5" w:rsidP="00557767">
      <w:pPr>
        <w:shd w:val="clear" w:color="auto" w:fill="FFFFFF"/>
        <w:tabs>
          <w:tab w:val="left" w:pos="1795"/>
          <w:tab w:val="left" w:pos="3437"/>
          <w:tab w:val="left" w:pos="4819"/>
          <w:tab w:val="left" w:pos="5554"/>
          <w:tab w:val="left" w:pos="7109"/>
          <w:tab w:val="left" w:pos="9634"/>
        </w:tabs>
        <w:spacing w:line="360" w:lineRule="auto"/>
        <w:ind w:firstLine="720"/>
        <w:jc w:val="both"/>
        <w:rPr>
          <w:color w:val="000000"/>
          <w:sz w:val="28"/>
          <w:szCs w:val="28"/>
        </w:rPr>
      </w:pPr>
      <w:r w:rsidRPr="00726826">
        <w:rPr>
          <w:color w:val="000000"/>
          <w:sz w:val="28"/>
          <w:szCs w:val="28"/>
        </w:rPr>
        <w:t>Программа производственной практики (преддипломной), планируемые результаты практики, задание на практику согласовываются с организациями/предприятиями, участвующими в проведении производственной практики (преддипломной).</w:t>
      </w:r>
    </w:p>
    <w:p w:rsidR="004F658D" w:rsidRPr="00AD3167" w:rsidRDefault="004F658D" w:rsidP="00557767">
      <w:pPr>
        <w:numPr>
          <w:ilvl w:val="0"/>
          <w:numId w:val="7"/>
        </w:numPr>
        <w:shd w:val="clear" w:color="auto" w:fill="FFFFFF"/>
        <w:tabs>
          <w:tab w:val="left" w:pos="1642"/>
          <w:tab w:val="left" w:pos="2035"/>
          <w:tab w:val="left" w:pos="4685"/>
          <w:tab w:val="left" w:pos="6370"/>
          <w:tab w:val="left" w:pos="9624"/>
        </w:tabs>
        <w:spacing w:line="360" w:lineRule="auto"/>
        <w:ind w:firstLine="720"/>
        <w:jc w:val="both"/>
        <w:rPr>
          <w:sz w:val="28"/>
          <w:szCs w:val="28"/>
        </w:rPr>
      </w:pPr>
      <w:r w:rsidRPr="00AD3167">
        <w:rPr>
          <w:sz w:val="28"/>
          <w:szCs w:val="28"/>
        </w:rPr>
        <w:t xml:space="preserve">Раздел </w:t>
      </w:r>
      <w:r w:rsidRPr="00AD3167">
        <w:rPr>
          <w:iCs/>
          <w:sz w:val="28"/>
          <w:szCs w:val="28"/>
        </w:rPr>
        <w:t xml:space="preserve">Ресурсное обеспечение образовательной программы среднего профессионального образования </w:t>
      </w:r>
      <w:r w:rsidRPr="00AD3167">
        <w:rPr>
          <w:sz w:val="28"/>
          <w:szCs w:val="28"/>
        </w:rPr>
        <w:t xml:space="preserve">охватывает описание кадрового </w:t>
      </w:r>
      <w:r>
        <w:rPr>
          <w:sz w:val="28"/>
          <w:szCs w:val="28"/>
        </w:rPr>
        <w:lastRenderedPageBreak/>
        <w:t>состава</w:t>
      </w:r>
      <w:r w:rsidR="00B943D5">
        <w:rPr>
          <w:sz w:val="28"/>
          <w:szCs w:val="28"/>
        </w:rPr>
        <w:t>, обеспечивающего</w:t>
      </w:r>
      <w:r>
        <w:rPr>
          <w:sz w:val="28"/>
          <w:szCs w:val="28"/>
        </w:rPr>
        <w:t xml:space="preserve"> образовательн</w:t>
      </w:r>
      <w:r w:rsidR="00B943D5">
        <w:rPr>
          <w:sz w:val="28"/>
          <w:szCs w:val="28"/>
        </w:rPr>
        <w:t>ую</w:t>
      </w:r>
      <w:r>
        <w:rPr>
          <w:sz w:val="28"/>
          <w:szCs w:val="28"/>
        </w:rPr>
        <w:t xml:space="preserve"> деятельност</w:t>
      </w:r>
      <w:r w:rsidR="00B943D5">
        <w:rPr>
          <w:sz w:val="28"/>
          <w:szCs w:val="28"/>
        </w:rPr>
        <w:t>ь</w:t>
      </w:r>
      <w:r w:rsidRPr="00AD3167">
        <w:rPr>
          <w:sz w:val="28"/>
          <w:szCs w:val="28"/>
        </w:rPr>
        <w:t>,</w:t>
      </w:r>
      <w:r>
        <w:rPr>
          <w:sz w:val="28"/>
          <w:szCs w:val="28"/>
        </w:rPr>
        <w:t xml:space="preserve"> информационное и библиотечное обеспечение</w:t>
      </w:r>
      <w:r w:rsidRPr="00AD3167">
        <w:rPr>
          <w:sz w:val="28"/>
          <w:szCs w:val="28"/>
        </w:rPr>
        <w:t>, включая мате</w:t>
      </w:r>
      <w:r>
        <w:rPr>
          <w:sz w:val="28"/>
          <w:szCs w:val="28"/>
        </w:rPr>
        <w:t>риально-техническое обеспечение и базы практики.</w:t>
      </w:r>
    </w:p>
    <w:p w:rsidR="004F658D" w:rsidRPr="00557767" w:rsidRDefault="004F658D" w:rsidP="00557767">
      <w:pPr>
        <w:numPr>
          <w:ilvl w:val="0"/>
          <w:numId w:val="7"/>
        </w:numPr>
        <w:shd w:val="clear" w:color="auto" w:fill="FFFFFF"/>
        <w:tabs>
          <w:tab w:val="left" w:pos="1642"/>
        </w:tabs>
        <w:spacing w:line="360" w:lineRule="auto"/>
        <w:ind w:firstLine="720"/>
        <w:jc w:val="both"/>
        <w:rPr>
          <w:sz w:val="28"/>
          <w:szCs w:val="28"/>
        </w:rPr>
      </w:pPr>
      <w:r w:rsidRPr="00AD3167">
        <w:rPr>
          <w:sz w:val="28"/>
          <w:szCs w:val="28"/>
        </w:rPr>
        <w:t xml:space="preserve">В разделе </w:t>
      </w:r>
      <w:r>
        <w:rPr>
          <w:iCs/>
          <w:sz w:val="28"/>
          <w:szCs w:val="28"/>
        </w:rPr>
        <w:t>Фонды оценочных средств текущего контроля учебных достижений обучающихся, промежуточной и государственной итоговой аттестации прилагаются ФОС по ППССЗ.</w:t>
      </w:r>
    </w:p>
    <w:p w:rsidR="00557767" w:rsidRPr="00726826" w:rsidRDefault="00557767" w:rsidP="00557767">
      <w:pPr>
        <w:shd w:val="clear" w:color="auto" w:fill="FFFFFF"/>
        <w:tabs>
          <w:tab w:val="left" w:pos="1426"/>
        </w:tabs>
        <w:spacing w:line="360" w:lineRule="auto"/>
        <w:ind w:firstLine="709"/>
        <w:jc w:val="both"/>
        <w:rPr>
          <w:color w:val="000000"/>
          <w:sz w:val="28"/>
          <w:szCs w:val="28"/>
        </w:rPr>
      </w:pPr>
      <w:r w:rsidRPr="00726826">
        <w:rPr>
          <w:color w:val="000000"/>
          <w:sz w:val="28"/>
          <w:szCs w:val="28"/>
        </w:rPr>
        <w:t>Для аттестации обучающихся на соответствие их персональных достижений поэтапным требованиям соответствующей ППССЗ (текущий контроль успеваемости и промежуточная аттестация) создаются фонды оценочных средств, позволяющие оценить умения, знания, практический опыт и освоенные компетенции.</w:t>
      </w:r>
    </w:p>
    <w:p w:rsidR="00557767" w:rsidRPr="00726826" w:rsidRDefault="00557767" w:rsidP="00557767">
      <w:pPr>
        <w:shd w:val="clear" w:color="auto" w:fill="FFFFFF"/>
        <w:tabs>
          <w:tab w:val="left" w:pos="2299"/>
          <w:tab w:val="left" w:pos="3998"/>
          <w:tab w:val="left" w:pos="4670"/>
          <w:tab w:val="left" w:pos="7387"/>
          <w:tab w:val="left" w:pos="8818"/>
          <w:tab w:val="left" w:pos="9350"/>
        </w:tabs>
        <w:spacing w:line="360" w:lineRule="auto"/>
        <w:ind w:firstLine="709"/>
        <w:jc w:val="both"/>
        <w:rPr>
          <w:color w:val="000000"/>
          <w:sz w:val="28"/>
          <w:szCs w:val="28"/>
        </w:rPr>
      </w:pPr>
      <w:r w:rsidRPr="00726826">
        <w:rPr>
          <w:color w:val="000000"/>
          <w:sz w:val="28"/>
          <w:szCs w:val="28"/>
        </w:rPr>
        <w:t>Фонд оценочных средств для промежуточной аттестации по дисциплинам</w:t>
      </w:r>
      <w:r w:rsidRPr="00726826">
        <w:rPr>
          <w:color w:val="000000"/>
          <w:sz w:val="28"/>
          <w:szCs w:val="28"/>
        </w:rPr>
        <w:br/>
        <w:t>и междисциплинарным курсам в составе профессиональных модулей разрабатываются и утверждаются Техникумом самостоятельно, а для промежуточной аттестации по профессиональным модулям и для государственной итоговой аттестации – разрабатываются и утверждаются Техникумом после предварительного положительного заключения работодателей.</w:t>
      </w:r>
    </w:p>
    <w:p w:rsidR="00557767" w:rsidRPr="00726826" w:rsidRDefault="00557767" w:rsidP="00557767">
      <w:pPr>
        <w:shd w:val="clear" w:color="auto" w:fill="FFFFFF"/>
        <w:tabs>
          <w:tab w:val="left" w:pos="1426"/>
          <w:tab w:val="left" w:pos="2381"/>
          <w:tab w:val="left" w:pos="3547"/>
          <w:tab w:val="left" w:pos="4075"/>
          <w:tab w:val="left" w:pos="5578"/>
          <w:tab w:val="left" w:pos="7709"/>
        </w:tabs>
        <w:spacing w:line="360" w:lineRule="auto"/>
        <w:ind w:firstLine="709"/>
        <w:jc w:val="both"/>
        <w:rPr>
          <w:color w:val="000000"/>
          <w:sz w:val="28"/>
          <w:szCs w:val="28"/>
        </w:rPr>
      </w:pPr>
      <w:r w:rsidRPr="00726826">
        <w:rPr>
          <w:color w:val="000000"/>
          <w:sz w:val="28"/>
          <w:szCs w:val="28"/>
        </w:rPr>
        <w:t>Программы государственной итоговой аттестации утверждаются заместителем директора по УВР после их обсуждения на заседаниях цикловых комиссий и согласования с председателем государственной экзаменационной комиссии.</w:t>
      </w:r>
    </w:p>
    <w:p w:rsidR="004F658D" w:rsidRPr="00183D29" w:rsidRDefault="003C00C9" w:rsidP="00557767">
      <w:pPr>
        <w:numPr>
          <w:ilvl w:val="0"/>
          <w:numId w:val="7"/>
        </w:numPr>
        <w:shd w:val="clear" w:color="auto" w:fill="FFFFFF"/>
        <w:tabs>
          <w:tab w:val="left" w:pos="1642"/>
          <w:tab w:val="left" w:pos="2371"/>
          <w:tab w:val="left" w:pos="3826"/>
          <w:tab w:val="left" w:pos="6432"/>
          <w:tab w:val="left" w:pos="9048"/>
        </w:tabs>
        <w:spacing w:line="360" w:lineRule="auto"/>
        <w:ind w:firstLine="720"/>
        <w:jc w:val="both"/>
        <w:rPr>
          <w:sz w:val="28"/>
          <w:szCs w:val="28"/>
        </w:rPr>
      </w:pPr>
      <w:r w:rsidRPr="004F658D">
        <w:rPr>
          <w:sz w:val="28"/>
          <w:szCs w:val="28"/>
        </w:rPr>
        <w:t>В</w:t>
      </w:r>
      <w:r w:rsidR="002914DB" w:rsidRPr="004F658D">
        <w:rPr>
          <w:sz w:val="28"/>
          <w:szCs w:val="28"/>
        </w:rPr>
        <w:t xml:space="preserve"> </w:t>
      </w:r>
      <w:r w:rsidRPr="004F658D">
        <w:rPr>
          <w:sz w:val="28"/>
          <w:szCs w:val="28"/>
        </w:rPr>
        <w:t>разделе</w:t>
      </w:r>
      <w:r w:rsidR="002914DB" w:rsidRPr="004F658D">
        <w:rPr>
          <w:sz w:val="28"/>
          <w:szCs w:val="28"/>
        </w:rPr>
        <w:t xml:space="preserve"> </w:t>
      </w:r>
      <w:r w:rsidRPr="004F658D">
        <w:rPr>
          <w:sz w:val="28"/>
          <w:szCs w:val="28"/>
        </w:rPr>
        <w:t>Характеристика</w:t>
      </w:r>
      <w:r w:rsidR="002914DB" w:rsidRPr="004F658D">
        <w:rPr>
          <w:sz w:val="28"/>
          <w:szCs w:val="28"/>
        </w:rPr>
        <w:t xml:space="preserve"> </w:t>
      </w:r>
      <w:r w:rsidRPr="004F658D">
        <w:rPr>
          <w:sz w:val="28"/>
          <w:szCs w:val="28"/>
        </w:rPr>
        <w:t>среды образовательной организации</w:t>
      </w:r>
      <w:r w:rsidR="004F658D" w:rsidRPr="004F658D">
        <w:rPr>
          <w:sz w:val="28"/>
          <w:szCs w:val="28"/>
        </w:rPr>
        <w:t xml:space="preserve"> (учреждения), обеспечивающих развитие общих компетенций,</w:t>
      </w:r>
      <w:r w:rsidRPr="004F658D">
        <w:rPr>
          <w:sz w:val="28"/>
          <w:szCs w:val="28"/>
        </w:rPr>
        <w:t xml:space="preserve"> уделяется внимание </w:t>
      </w:r>
      <w:r w:rsidR="004F658D" w:rsidRPr="004F658D">
        <w:rPr>
          <w:sz w:val="28"/>
          <w:szCs w:val="28"/>
        </w:rPr>
        <w:t xml:space="preserve">характеристике условий, созданных для развития личности и регулирования социально-культурных процессов в Техникуме, способствующих укреплению нравственных, гражданских, общекультурных качеств обучающихся. Указываются возможности образовательной организации (учреждения)   в формировании общих компетенций выпускников: сведения об организации и проведении внеаудиторной общекультурной </w:t>
      </w:r>
      <w:r w:rsidR="004F658D" w:rsidRPr="004F658D">
        <w:rPr>
          <w:sz w:val="28"/>
          <w:szCs w:val="28"/>
        </w:rPr>
        <w:lastRenderedPageBreak/>
        <w:t>работы; перечень мероприятий, в которых принимают участие обучающиеся образовательной организации (учреждения); сведения об обеспечении социально-бытовых условий обучающихся    в общежитии (при наличии)</w:t>
      </w:r>
      <w:r w:rsidR="004F658D" w:rsidRPr="00183D29">
        <w:rPr>
          <w:sz w:val="28"/>
          <w:szCs w:val="28"/>
        </w:rPr>
        <w:t>.</w:t>
      </w:r>
    </w:p>
    <w:p w:rsidR="001F5277" w:rsidRPr="007D13D8" w:rsidRDefault="003C00C9" w:rsidP="00557767">
      <w:pPr>
        <w:pStyle w:val="Style4"/>
        <w:keepNext/>
        <w:spacing w:line="360" w:lineRule="auto"/>
        <w:jc w:val="center"/>
        <w:rPr>
          <w:rStyle w:val="FontStyle16"/>
          <w:rFonts w:ascii="Century Gothic" w:hAnsi="Century Gothic"/>
          <w:i w:val="0"/>
          <w:sz w:val="28"/>
          <w:szCs w:val="28"/>
          <w:lang w:eastAsia="uk-UA"/>
        </w:rPr>
      </w:pPr>
      <w:r w:rsidRPr="007D13D8">
        <w:rPr>
          <w:rStyle w:val="FontStyle16"/>
          <w:rFonts w:ascii="Century Gothic" w:hAnsi="Century Gothic"/>
          <w:i w:val="0"/>
          <w:sz w:val="28"/>
          <w:szCs w:val="28"/>
          <w:lang w:eastAsia="uk-UA"/>
        </w:rPr>
        <w:t>3.</w:t>
      </w:r>
      <w:r w:rsidR="002914DB" w:rsidRPr="007D13D8">
        <w:rPr>
          <w:rStyle w:val="FontStyle16"/>
          <w:rFonts w:ascii="Century Gothic" w:hAnsi="Century Gothic"/>
          <w:i w:val="0"/>
          <w:sz w:val="28"/>
          <w:szCs w:val="28"/>
          <w:lang w:eastAsia="uk-UA"/>
        </w:rPr>
        <w:t xml:space="preserve"> </w:t>
      </w:r>
      <w:r w:rsidRPr="007D13D8">
        <w:rPr>
          <w:rStyle w:val="FontStyle16"/>
          <w:rFonts w:ascii="Century Gothic" w:hAnsi="Century Gothic"/>
          <w:i w:val="0"/>
          <w:sz w:val="28"/>
          <w:szCs w:val="28"/>
          <w:lang w:eastAsia="uk-UA"/>
        </w:rPr>
        <w:t>Порядок разработки и утверждения образовательной программы СПО</w:t>
      </w:r>
    </w:p>
    <w:p w:rsidR="001F5277" w:rsidRPr="00AD3167" w:rsidRDefault="003C00C9" w:rsidP="00557767">
      <w:pPr>
        <w:shd w:val="clear" w:color="auto" w:fill="FFFFFF"/>
        <w:tabs>
          <w:tab w:val="left" w:pos="1272"/>
        </w:tabs>
        <w:spacing w:line="360" w:lineRule="auto"/>
        <w:ind w:firstLine="720"/>
        <w:jc w:val="both"/>
        <w:rPr>
          <w:sz w:val="28"/>
          <w:szCs w:val="28"/>
        </w:rPr>
      </w:pPr>
      <w:r w:rsidRPr="00AD3167">
        <w:rPr>
          <w:sz w:val="28"/>
          <w:szCs w:val="28"/>
        </w:rPr>
        <w:t>3.1.</w:t>
      </w:r>
      <w:r w:rsidR="002914DB">
        <w:rPr>
          <w:sz w:val="28"/>
          <w:szCs w:val="28"/>
        </w:rPr>
        <w:t xml:space="preserve"> </w:t>
      </w:r>
      <w:r w:rsidRPr="00AD3167">
        <w:rPr>
          <w:sz w:val="28"/>
          <w:szCs w:val="28"/>
        </w:rPr>
        <w:t xml:space="preserve">Образовательная программа разрабатывается на основе </w:t>
      </w:r>
      <w:r w:rsidR="00860715">
        <w:rPr>
          <w:sz w:val="28"/>
          <w:szCs w:val="28"/>
        </w:rPr>
        <w:t>Г</w:t>
      </w:r>
      <w:r w:rsidRPr="00AD3167">
        <w:rPr>
          <w:sz w:val="28"/>
          <w:szCs w:val="28"/>
        </w:rPr>
        <w:t xml:space="preserve">осударственных образовательных стандартов СПО, </w:t>
      </w:r>
      <w:r w:rsidR="00682EF9">
        <w:rPr>
          <w:sz w:val="28"/>
          <w:szCs w:val="28"/>
        </w:rPr>
        <w:t>реализуемых в Техникуме</w:t>
      </w:r>
      <w:r w:rsidRPr="00AD3167">
        <w:rPr>
          <w:sz w:val="28"/>
          <w:szCs w:val="28"/>
        </w:rPr>
        <w:t>.</w:t>
      </w:r>
    </w:p>
    <w:p w:rsidR="001F5277" w:rsidRPr="00AD3167" w:rsidRDefault="003C00C9" w:rsidP="00557767">
      <w:pPr>
        <w:shd w:val="clear" w:color="auto" w:fill="FFFFFF"/>
        <w:spacing w:line="360" w:lineRule="auto"/>
        <w:ind w:firstLine="720"/>
        <w:jc w:val="both"/>
        <w:rPr>
          <w:sz w:val="28"/>
          <w:szCs w:val="28"/>
        </w:rPr>
      </w:pPr>
      <w:r w:rsidRPr="00AD3167">
        <w:rPr>
          <w:sz w:val="28"/>
          <w:szCs w:val="28"/>
        </w:rPr>
        <w:t xml:space="preserve">Для разработки образовательной программы создается рабочая группа из педагогических работников цикловых комиссий, реализующих соответствующую ОП. В состав рабочей группы включается закрепленный за соответствующей ППССЗ </w:t>
      </w:r>
      <w:r w:rsidR="00682EF9">
        <w:rPr>
          <w:sz w:val="28"/>
          <w:szCs w:val="28"/>
        </w:rPr>
        <w:t>заведующий отделением</w:t>
      </w:r>
      <w:r w:rsidRPr="00AD3167">
        <w:rPr>
          <w:sz w:val="28"/>
          <w:szCs w:val="28"/>
        </w:rPr>
        <w:t xml:space="preserve">, также могут входить другие работники </w:t>
      </w:r>
      <w:r w:rsidR="00247FEE">
        <w:rPr>
          <w:sz w:val="28"/>
          <w:szCs w:val="28"/>
        </w:rPr>
        <w:t>Техникум</w:t>
      </w:r>
      <w:r w:rsidRPr="00AD3167">
        <w:rPr>
          <w:sz w:val="28"/>
          <w:szCs w:val="28"/>
        </w:rPr>
        <w:t>а по согласованию с директором.</w:t>
      </w:r>
    </w:p>
    <w:p w:rsidR="001F5277" w:rsidRPr="00AD3167" w:rsidRDefault="003C00C9" w:rsidP="00557767">
      <w:pPr>
        <w:shd w:val="clear" w:color="auto" w:fill="FFFFFF"/>
        <w:spacing w:line="360" w:lineRule="auto"/>
        <w:ind w:firstLine="720"/>
        <w:jc w:val="both"/>
        <w:rPr>
          <w:sz w:val="28"/>
          <w:szCs w:val="28"/>
        </w:rPr>
      </w:pPr>
      <w:r w:rsidRPr="00AD3167">
        <w:rPr>
          <w:sz w:val="28"/>
          <w:szCs w:val="28"/>
        </w:rPr>
        <w:t>Ответственными за качественную и</w:t>
      </w:r>
      <w:r w:rsidR="00682EF9">
        <w:rPr>
          <w:sz w:val="28"/>
          <w:szCs w:val="28"/>
        </w:rPr>
        <w:t xml:space="preserve"> своевременную подготовку ППССЗ</w:t>
      </w:r>
      <w:r w:rsidRPr="00AD3167">
        <w:rPr>
          <w:sz w:val="28"/>
          <w:szCs w:val="28"/>
        </w:rPr>
        <w:t xml:space="preserve">, их соответствие требованиям </w:t>
      </w:r>
      <w:r w:rsidR="00B943D5">
        <w:rPr>
          <w:sz w:val="28"/>
          <w:szCs w:val="28"/>
        </w:rPr>
        <w:t>ГОС</w:t>
      </w:r>
      <w:r w:rsidRPr="00AD3167">
        <w:rPr>
          <w:sz w:val="28"/>
          <w:szCs w:val="28"/>
        </w:rPr>
        <w:t xml:space="preserve"> СПО, являются </w:t>
      </w:r>
      <w:r w:rsidR="00682EF9">
        <w:rPr>
          <w:sz w:val="28"/>
          <w:szCs w:val="28"/>
        </w:rPr>
        <w:t>заведующие отделением</w:t>
      </w:r>
      <w:r w:rsidRPr="00AD3167">
        <w:rPr>
          <w:sz w:val="28"/>
          <w:szCs w:val="28"/>
        </w:rPr>
        <w:t>.</w:t>
      </w:r>
    </w:p>
    <w:p w:rsidR="001F5277" w:rsidRPr="00AD3167" w:rsidRDefault="003C00C9" w:rsidP="00557767">
      <w:pPr>
        <w:shd w:val="clear" w:color="auto" w:fill="FFFFFF"/>
        <w:spacing w:line="360" w:lineRule="auto"/>
        <w:ind w:firstLine="720"/>
        <w:jc w:val="both"/>
        <w:rPr>
          <w:sz w:val="28"/>
          <w:szCs w:val="28"/>
        </w:rPr>
      </w:pPr>
      <w:r w:rsidRPr="00AD3167">
        <w:rPr>
          <w:sz w:val="28"/>
          <w:szCs w:val="28"/>
        </w:rPr>
        <w:t>Общий контроль за организацией и сроками разработки ППССЗ осуществляется заместителем директора, за которым закреплена эта обязанность в соответствии с приказом директора.</w:t>
      </w:r>
    </w:p>
    <w:p w:rsidR="001F5277" w:rsidRPr="00AD3167" w:rsidRDefault="003C00C9" w:rsidP="00557767">
      <w:pPr>
        <w:shd w:val="clear" w:color="auto" w:fill="FFFFFF"/>
        <w:tabs>
          <w:tab w:val="left" w:pos="1272"/>
        </w:tabs>
        <w:spacing w:line="360" w:lineRule="auto"/>
        <w:ind w:firstLine="720"/>
        <w:jc w:val="both"/>
        <w:rPr>
          <w:sz w:val="28"/>
          <w:szCs w:val="28"/>
        </w:rPr>
      </w:pPr>
      <w:r w:rsidRPr="00AD3167">
        <w:rPr>
          <w:sz w:val="28"/>
          <w:szCs w:val="28"/>
        </w:rPr>
        <w:t>3.2.</w:t>
      </w:r>
      <w:r w:rsidR="002914DB">
        <w:rPr>
          <w:sz w:val="28"/>
          <w:szCs w:val="28"/>
        </w:rPr>
        <w:t xml:space="preserve"> </w:t>
      </w:r>
      <w:r w:rsidRPr="00AD3167">
        <w:rPr>
          <w:sz w:val="28"/>
          <w:szCs w:val="28"/>
        </w:rPr>
        <w:t>Рабочая группа разрабатывает ОП на основании нормативных</w:t>
      </w:r>
      <w:r w:rsidR="00860053">
        <w:rPr>
          <w:sz w:val="28"/>
          <w:szCs w:val="28"/>
        </w:rPr>
        <w:t xml:space="preserve"> </w:t>
      </w:r>
      <w:r w:rsidRPr="00AD3167">
        <w:rPr>
          <w:sz w:val="28"/>
          <w:szCs w:val="28"/>
        </w:rPr>
        <w:t xml:space="preserve">документов, </w:t>
      </w:r>
      <w:r w:rsidR="00682EF9">
        <w:rPr>
          <w:sz w:val="28"/>
          <w:szCs w:val="28"/>
        </w:rPr>
        <w:t>Положения</w:t>
      </w:r>
      <w:r w:rsidRPr="00AD3167">
        <w:rPr>
          <w:sz w:val="28"/>
          <w:szCs w:val="28"/>
        </w:rPr>
        <w:t xml:space="preserve"> и локальных нормативных актов по организации и</w:t>
      </w:r>
      <w:r w:rsidR="00860053">
        <w:rPr>
          <w:sz w:val="28"/>
          <w:szCs w:val="28"/>
        </w:rPr>
        <w:t xml:space="preserve"> </w:t>
      </w:r>
      <w:r w:rsidRPr="00AD3167">
        <w:rPr>
          <w:sz w:val="28"/>
          <w:szCs w:val="28"/>
        </w:rPr>
        <w:t>осуществлению образовательной деятельности по образовательным программам</w:t>
      </w:r>
      <w:r w:rsidR="00860053">
        <w:rPr>
          <w:sz w:val="28"/>
          <w:szCs w:val="28"/>
        </w:rPr>
        <w:t xml:space="preserve"> </w:t>
      </w:r>
      <w:r w:rsidRPr="00AD3167">
        <w:rPr>
          <w:sz w:val="28"/>
          <w:szCs w:val="28"/>
        </w:rPr>
        <w:t>СПО.</w:t>
      </w:r>
    </w:p>
    <w:p w:rsidR="001F5277" w:rsidRPr="00AD3167" w:rsidRDefault="003C00C9" w:rsidP="00557767">
      <w:pPr>
        <w:shd w:val="clear" w:color="auto" w:fill="FFFFFF"/>
        <w:spacing w:line="360" w:lineRule="auto"/>
        <w:ind w:firstLine="720"/>
        <w:jc w:val="both"/>
        <w:rPr>
          <w:sz w:val="28"/>
          <w:szCs w:val="28"/>
        </w:rPr>
      </w:pPr>
      <w:r w:rsidRPr="00AD3167">
        <w:rPr>
          <w:sz w:val="28"/>
          <w:szCs w:val="28"/>
        </w:rPr>
        <w:t xml:space="preserve">На первом этапе разработки ОП СПО определяются конечные цели, которые должны быть достигнуты в части содержания и организации образовательного процесса. Основанием для этого являются требования </w:t>
      </w:r>
      <w:r w:rsidR="00B943D5">
        <w:rPr>
          <w:sz w:val="28"/>
          <w:szCs w:val="28"/>
        </w:rPr>
        <w:t>ГОС</w:t>
      </w:r>
      <w:r w:rsidRPr="00AD3167">
        <w:rPr>
          <w:sz w:val="28"/>
          <w:szCs w:val="28"/>
        </w:rPr>
        <w:t xml:space="preserve"> к</w:t>
      </w:r>
      <w:r w:rsidR="00860053">
        <w:rPr>
          <w:sz w:val="28"/>
          <w:szCs w:val="28"/>
        </w:rPr>
        <w:t xml:space="preserve"> </w:t>
      </w:r>
      <w:proofErr w:type="spellStart"/>
      <w:r w:rsidRPr="00AD3167">
        <w:rPr>
          <w:sz w:val="28"/>
          <w:szCs w:val="28"/>
        </w:rPr>
        <w:t>компетентностной</w:t>
      </w:r>
      <w:proofErr w:type="spellEnd"/>
      <w:r w:rsidRPr="00AD3167">
        <w:rPr>
          <w:sz w:val="28"/>
          <w:szCs w:val="28"/>
        </w:rPr>
        <w:t xml:space="preserve"> характеристике выпускника.</w:t>
      </w:r>
    </w:p>
    <w:p w:rsidR="001F5277" w:rsidRPr="00AD3167" w:rsidRDefault="003C00C9" w:rsidP="00557767">
      <w:pPr>
        <w:shd w:val="clear" w:color="auto" w:fill="FFFFFF"/>
        <w:spacing w:line="360" w:lineRule="auto"/>
        <w:ind w:firstLine="720"/>
        <w:jc w:val="both"/>
        <w:rPr>
          <w:sz w:val="28"/>
          <w:szCs w:val="28"/>
        </w:rPr>
      </w:pPr>
      <w:r w:rsidRPr="00AD3167">
        <w:rPr>
          <w:sz w:val="28"/>
          <w:szCs w:val="28"/>
        </w:rPr>
        <w:t>На</w:t>
      </w:r>
      <w:r w:rsidR="002914DB">
        <w:rPr>
          <w:sz w:val="28"/>
          <w:szCs w:val="28"/>
        </w:rPr>
        <w:t xml:space="preserve"> </w:t>
      </w:r>
      <w:r w:rsidRPr="00AD3167">
        <w:rPr>
          <w:sz w:val="28"/>
          <w:szCs w:val="28"/>
        </w:rPr>
        <w:t>втором</w:t>
      </w:r>
      <w:r w:rsidR="002914DB">
        <w:rPr>
          <w:sz w:val="28"/>
          <w:szCs w:val="28"/>
        </w:rPr>
        <w:t xml:space="preserve"> </w:t>
      </w:r>
      <w:r w:rsidRPr="00AD3167">
        <w:rPr>
          <w:sz w:val="28"/>
          <w:szCs w:val="28"/>
        </w:rPr>
        <w:t>этапе</w:t>
      </w:r>
      <w:r w:rsidR="002914DB">
        <w:rPr>
          <w:sz w:val="28"/>
          <w:szCs w:val="28"/>
        </w:rPr>
        <w:t xml:space="preserve"> </w:t>
      </w:r>
      <w:r w:rsidRPr="00AD3167">
        <w:rPr>
          <w:sz w:val="28"/>
          <w:szCs w:val="28"/>
        </w:rPr>
        <w:t>проектирования</w:t>
      </w:r>
      <w:r w:rsidR="002914DB">
        <w:rPr>
          <w:sz w:val="28"/>
          <w:szCs w:val="28"/>
        </w:rPr>
        <w:t xml:space="preserve"> </w:t>
      </w:r>
      <w:r w:rsidRPr="00AD3167">
        <w:rPr>
          <w:sz w:val="28"/>
          <w:szCs w:val="28"/>
        </w:rPr>
        <w:t>ОП</w:t>
      </w:r>
      <w:r w:rsidR="002914DB">
        <w:rPr>
          <w:sz w:val="28"/>
          <w:szCs w:val="28"/>
        </w:rPr>
        <w:t xml:space="preserve"> </w:t>
      </w:r>
      <w:r w:rsidRPr="00AD3167">
        <w:rPr>
          <w:sz w:val="28"/>
          <w:szCs w:val="28"/>
        </w:rPr>
        <w:t>СПО</w:t>
      </w:r>
      <w:r w:rsidR="002914DB">
        <w:rPr>
          <w:sz w:val="28"/>
          <w:szCs w:val="28"/>
        </w:rPr>
        <w:t xml:space="preserve"> </w:t>
      </w:r>
      <w:r w:rsidRPr="00AD3167">
        <w:rPr>
          <w:sz w:val="28"/>
          <w:szCs w:val="28"/>
        </w:rPr>
        <w:t>разрабатывается</w:t>
      </w:r>
      <w:r w:rsidR="002914DB">
        <w:rPr>
          <w:sz w:val="28"/>
          <w:szCs w:val="28"/>
        </w:rPr>
        <w:t xml:space="preserve"> </w:t>
      </w:r>
      <w:r w:rsidRPr="00AD3167">
        <w:rPr>
          <w:sz w:val="28"/>
          <w:szCs w:val="28"/>
        </w:rPr>
        <w:t xml:space="preserve">ее </w:t>
      </w:r>
      <w:r w:rsidR="00860053">
        <w:rPr>
          <w:sz w:val="28"/>
          <w:szCs w:val="28"/>
        </w:rPr>
        <w:t>с</w:t>
      </w:r>
      <w:r w:rsidRPr="00AD3167">
        <w:rPr>
          <w:sz w:val="28"/>
          <w:szCs w:val="28"/>
        </w:rPr>
        <w:t>одержательная часть и порядок реализации, которые в совокупности составляют программу действий по достижению установленных целей. На этом этапе решаются следующие задачи:</w:t>
      </w:r>
    </w:p>
    <w:p w:rsidR="001F5277" w:rsidRPr="00AD3167" w:rsidRDefault="003C00C9" w:rsidP="00682EF9">
      <w:pPr>
        <w:numPr>
          <w:ilvl w:val="0"/>
          <w:numId w:val="34"/>
        </w:numPr>
        <w:shd w:val="clear" w:color="auto" w:fill="FFFFFF"/>
        <w:tabs>
          <w:tab w:val="left" w:pos="710"/>
          <w:tab w:val="left" w:pos="993"/>
        </w:tabs>
        <w:spacing w:line="360" w:lineRule="auto"/>
        <w:ind w:left="0" w:firstLine="709"/>
        <w:jc w:val="both"/>
        <w:rPr>
          <w:sz w:val="28"/>
          <w:szCs w:val="28"/>
        </w:rPr>
      </w:pPr>
      <w:r w:rsidRPr="00AD3167">
        <w:rPr>
          <w:sz w:val="28"/>
          <w:szCs w:val="28"/>
        </w:rPr>
        <w:t xml:space="preserve">определяется полный перечень дисциплин ОП (с учетом вариативной </w:t>
      </w:r>
      <w:r w:rsidRPr="00AD3167">
        <w:rPr>
          <w:sz w:val="28"/>
          <w:szCs w:val="28"/>
        </w:rPr>
        <w:lastRenderedPageBreak/>
        <w:t>части);</w:t>
      </w:r>
    </w:p>
    <w:p w:rsidR="001F5277" w:rsidRPr="00AD3167" w:rsidRDefault="003C00C9" w:rsidP="00682EF9">
      <w:pPr>
        <w:numPr>
          <w:ilvl w:val="0"/>
          <w:numId w:val="34"/>
        </w:numPr>
        <w:shd w:val="clear" w:color="auto" w:fill="FFFFFF"/>
        <w:tabs>
          <w:tab w:val="left" w:pos="710"/>
          <w:tab w:val="left" w:pos="993"/>
        </w:tabs>
        <w:spacing w:line="360" w:lineRule="auto"/>
        <w:ind w:left="0" w:firstLine="709"/>
        <w:jc w:val="both"/>
        <w:rPr>
          <w:sz w:val="28"/>
          <w:szCs w:val="28"/>
        </w:rPr>
      </w:pPr>
      <w:r w:rsidRPr="00AD3167">
        <w:rPr>
          <w:sz w:val="28"/>
          <w:szCs w:val="28"/>
        </w:rPr>
        <w:t>устанавливается конкретное целесообразное соотношение объемов обязательной и вариативной частей образовательной программы;</w:t>
      </w:r>
    </w:p>
    <w:p w:rsidR="001F5277" w:rsidRPr="00AD3167" w:rsidRDefault="003C00C9" w:rsidP="00682EF9">
      <w:pPr>
        <w:numPr>
          <w:ilvl w:val="0"/>
          <w:numId w:val="34"/>
        </w:numPr>
        <w:shd w:val="clear" w:color="auto" w:fill="FFFFFF"/>
        <w:tabs>
          <w:tab w:val="left" w:pos="710"/>
          <w:tab w:val="left" w:pos="993"/>
        </w:tabs>
        <w:spacing w:line="360" w:lineRule="auto"/>
        <w:ind w:left="0" w:firstLine="709"/>
        <w:jc w:val="both"/>
        <w:rPr>
          <w:sz w:val="28"/>
          <w:szCs w:val="28"/>
        </w:rPr>
      </w:pPr>
      <w:r w:rsidRPr="00AD3167">
        <w:rPr>
          <w:sz w:val="28"/>
          <w:szCs w:val="28"/>
        </w:rPr>
        <w:t>определяются наиболее эффективные, с точки зрения достижения поставленных целей, виды учебных занятий, итоговых аттестаций по дисциплинам и междисциплинарным курсам;</w:t>
      </w:r>
    </w:p>
    <w:p w:rsidR="001F5277" w:rsidRPr="00AD3167" w:rsidRDefault="003C00C9" w:rsidP="00682EF9">
      <w:pPr>
        <w:numPr>
          <w:ilvl w:val="0"/>
          <w:numId w:val="34"/>
        </w:numPr>
        <w:shd w:val="clear" w:color="auto" w:fill="FFFFFF"/>
        <w:tabs>
          <w:tab w:val="left" w:pos="758"/>
          <w:tab w:val="left" w:pos="993"/>
        </w:tabs>
        <w:spacing w:line="360" w:lineRule="auto"/>
        <w:ind w:left="0" w:firstLine="709"/>
        <w:jc w:val="both"/>
        <w:rPr>
          <w:sz w:val="28"/>
          <w:szCs w:val="28"/>
        </w:rPr>
      </w:pPr>
      <w:r w:rsidRPr="00AD3167">
        <w:rPr>
          <w:sz w:val="28"/>
          <w:szCs w:val="28"/>
        </w:rPr>
        <w:t>определяются виды образовательных технологий: оптимальное сочетание</w:t>
      </w:r>
      <w:r w:rsidR="00860053">
        <w:rPr>
          <w:sz w:val="28"/>
          <w:szCs w:val="28"/>
        </w:rPr>
        <w:t xml:space="preserve"> </w:t>
      </w:r>
      <w:r w:rsidRPr="00AD3167">
        <w:rPr>
          <w:sz w:val="28"/>
          <w:szCs w:val="28"/>
        </w:rPr>
        <w:t>традиционных и инновационных методов и технологий обучения.</w:t>
      </w:r>
    </w:p>
    <w:p w:rsidR="001F5277" w:rsidRPr="00AD3167" w:rsidRDefault="003C00C9" w:rsidP="00557767">
      <w:pPr>
        <w:shd w:val="clear" w:color="auto" w:fill="FFFFFF"/>
        <w:spacing w:line="360" w:lineRule="auto"/>
        <w:ind w:firstLine="720"/>
        <w:jc w:val="both"/>
        <w:rPr>
          <w:sz w:val="28"/>
          <w:szCs w:val="28"/>
        </w:rPr>
      </w:pPr>
      <w:r w:rsidRPr="00AD3167">
        <w:rPr>
          <w:sz w:val="28"/>
          <w:szCs w:val="28"/>
        </w:rPr>
        <w:t xml:space="preserve">Третий этап формирования ОП СПО включает разработку рабочих программ учебных дисциплин и профессиональных модулей в соответствии с данными учебного плана в части количества часов, отведенных на их изучение, и с </w:t>
      </w:r>
      <w:r w:rsidR="00B943D5">
        <w:rPr>
          <w:sz w:val="28"/>
          <w:szCs w:val="28"/>
        </w:rPr>
        <w:t>ГОС</w:t>
      </w:r>
      <w:r w:rsidRPr="00AD3167">
        <w:rPr>
          <w:sz w:val="28"/>
          <w:szCs w:val="28"/>
        </w:rPr>
        <w:t xml:space="preserve"> в части требований к умениям, знаниям, профессиональным и общим компетенциям по данной профессии, специальности. Также разрабатываются программы учебной, производственной (по профилю специальности) и производственной (преддипломной) практики и государственной итоговой аттестации.</w:t>
      </w:r>
    </w:p>
    <w:p w:rsidR="001F5277" w:rsidRPr="00AD3167" w:rsidRDefault="003C00C9" w:rsidP="00557767">
      <w:pPr>
        <w:shd w:val="clear" w:color="auto" w:fill="FFFFFF"/>
        <w:spacing w:line="360" w:lineRule="auto"/>
        <w:ind w:firstLine="720"/>
        <w:jc w:val="both"/>
        <w:rPr>
          <w:sz w:val="28"/>
          <w:szCs w:val="28"/>
        </w:rPr>
      </w:pPr>
      <w:r w:rsidRPr="00AD3167">
        <w:rPr>
          <w:sz w:val="28"/>
          <w:szCs w:val="28"/>
        </w:rPr>
        <w:t xml:space="preserve">Оформление ОП СПО предполагает сбор всех организационно-методических материалов для реализации </w:t>
      </w:r>
      <w:r w:rsidR="00B943D5">
        <w:rPr>
          <w:sz w:val="28"/>
          <w:szCs w:val="28"/>
        </w:rPr>
        <w:t>ГОС</w:t>
      </w:r>
      <w:r w:rsidRPr="00AD3167">
        <w:rPr>
          <w:sz w:val="28"/>
          <w:szCs w:val="28"/>
        </w:rPr>
        <w:t xml:space="preserve"> СПО.</w:t>
      </w:r>
    </w:p>
    <w:p w:rsidR="001F5277" w:rsidRPr="00AD3167" w:rsidRDefault="003C00C9" w:rsidP="00557767">
      <w:pPr>
        <w:numPr>
          <w:ilvl w:val="0"/>
          <w:numId w:val="13"/>
        </w:numPr>
        <w:shd w:val="clear" w:color="auto" w:fill="FFFFFF"/>
        <w:tabs>
          <w:tab w:val="left" w:pos="1344"/>
        </w:tabs>
        <w:spacing w:line="360" w:lineRule="auto"/>
        <w:ind w:firstLine="720"/>
        <w:jc w:val="both"/>
        <w:rPr>
          <w:sz w:val="28"/>
          <w:szCs w:val="28"/>
        </w:rPr>
      </w:pPr>
      <w:r w:rsidRPr="00AD3167">
        <w:rPr>
          <w:sz w:val="28"/>
          <w:szCs w:val="28"/>
        </w:rPr>
        <w:t xml:space="preserve">Образовательная программа СПО рассматривается на заседании Педагогического совета </w:t>
      </w:r>
      <w:r w:rsidR="00247FEE">
        <w:rPr>
          <w:sz w:val="28"/>
          <w:szCs w:val="28"/>
        </w:rPr>
        <w:t>Техникум</w:t>
      </w:r>
      <w:r w:rsidRPr="00AD3167">
        <w:rPr>
          <w:sz w:val="28"/>
          <w:szCs w:val="28"/>
        </w:rPr>
        <w:t xml:space="preserve">а, согласуется с работодателями и утверждается </w:t>
      </w:r>
      <w:r w:rsidR="00D76428">
        <w:rPr>
          <w:sz w:val="28"/>
          <w:szCs w:val="28"/>
        </w:rPr>
        <w:t>руководителем образовательной организации (учреждения)</w:t>
      </w:r>
      <w:r w:rsidRPr="00AD3167">
        <w:rPr>
          <w:sz w:val="28"/>
          <w:szCs w:val="28"/>
        </w:rPr>
        <w:t>.</w:t>
      </w:r>
    </w:p>
    <w:p w:rsidR="001F5277" w:rsidRPr="00AD3167" w:rsidRDefault="003C00C9" w:rsidP="00557767">
      <w:pPr>
        <w:numPr>
          <w:ilvl w:val="0"/>
          <w:numId w:val="13"/>
        </w:numPr>
        <w:shd w:val="clear" w:color="auto" w:fill="FFFFFF"/>
        <w:tabs>
          <w:tab w:val="left" w:pos="1344"/>
        </w:tabs>
        <w:spacing w:line="360" w:lineRule="auto"/>
        <w:ind w:firstLine="720"/>
        <w:jc w:val="both"/>
        <w:rPr>
          <w:sz w:val="28"/>
          <w:szCs w:val="28"/>
        </w:rPr>
      </w:pPr>
      <w:r w:rsidRPr="00AD3167">
        <w:rPr>
          <w:sz w:val="28"/>
          <w:szCs w:val="28"/>
        </w:rPr>
        <w:t>Утвержденная образовательная программа СПО хранится в учебно-методическо</w:t>
      </w:r>
      <w:r w:rsidR="00D76428">
        <w:rPr>
          <w:sz w:val="28"/>
          <w:szCs w:val="28"/>
        </w:rPr>
        <w:t>м кабинете</w:t>
      </w:r>
      <w:r w:rsidRPr="00AD3167">
        <w:rPr>
          <w:sz w:val="28"/>
          <w:szCs w:val="28"/>
        </w:rPr>
        <w:t>.</w:t>
      </w:r>
    </w:p>
    <w:p w:rsidR="001F5277" w:rsidRPr="007D13D8" w:rsidRDefault="003C00C9" w:rsidP="00557767">
      <w:pPr>
        <w:pStyle w:val="Style4"/>
        <w:keepNext/>
        <w:spacing w:line="360" w:lineRule="auto"/>
        <w:jc w:val="center"/>
        <w:rPr>
          <w:rStyle w:val="FontStyle16"/>
          <w:rFonts w:ascii="Century Gothic" w:hAnsi="Century Gothic"/>
          <w:i w:val="0"/>
          <w:sz w:val="28"/>
          <w:szCs w:val="28"/>
          <w:lang w:eastAsia="uk-UA"/>
        </w:rPr>
      </w:pPr>
      <w:r w:rsidRPr="007D13D8">
        <w:rPr>
          <w:rStyle w:val="FontStyle16"/>
          <w:rFonts w:ascii="Century Gothic" w:hAnsi="Century Gothic"/>
          <w:i w:val="0"/>
          <w:sz w:val="28"/>
          <w:szCs w:val="28"/>
          <w:lang w:eastAsia="uk-UA"/>
        </w:rPr>
        <w:t>4.</w:t>
      </w:r>
      <w:r w:rsidR="002914DB" w:rsidRPr="007D13D8">
        <w:rPr>
          <w:rStyle w:val="FontStyle16"/>
          <w:rFonts w:ascii="Century Gothic" w:hAnsi="Century Gothic"/>
          <w:i w:val="0"/>
          <w:sz w:val="28"/>
          <w:szCs w:val="28"/>
          <w:lang w:eastAsia="uk-UA"/>
        </w:rPr>
        <w:t xml:space="preserve"> </w:t>
      </w:r>
      <w:r w:rsidRPr="007D13D8">
        <w:rPr>
          <w:rStyle w:val="FontStyle16"/>
          <w:rFonts w:ascii="Century Gothic" w:hAnsi="Century Gothic"/>
          <w:i w:val="0"/>
          <w:sz w:val="28"/>
          <w:szCs w:val="28"/>
          <w:lang w:eastAsia="uk-UA"/>
        </w:rPr>
        <w:t xml:space="preserve">Порядок модернизации, актуализации и обновления </w:t>
      </w:r>
      <w:r w:rsidR="00860053">
        <w:rPr>
          <w:rStyle w:val="FontStyle16"/>
          <w:rFonts w:ascii="Century Gothic" w:hAnsi="Century Gothic"/>
          <w:i w:val="0"/>
          <w:sz w:val="28"/>
          <w:szCs w:val="28"/>
          <w:lang w:eastAsia="uk-UA"/>
        </w:rPr>
        <w:t>о</w:t>
      </w:r>
      <w:r w:rsidRPr="007D13D8">
        <w:rPr>
          <w:rStyle w:val="FontStyle16"/>
          <w:rFonts w:ascii="Century Gothic" w:hAnsi="Century Gothic"/>
          <w:i w:val="0"/>
          <w:sz w:val="28"/>
          <w:szCs w:val="28"/>
          <w:lang w:eastAsia="uk-UA"/>
        </w:rPr>
        <w:t>бразовательных</w:t>
      </w:r>
      <w:r w:rsidR="00860053">
        <w:rPr>
          <w:rStyle w:val="FontStyle16"/>
          <w:rFonts w:ascii="Century Gothic" w:hAnsi="Century Gothic"/>
          <w:i w:val="0"/>
          <w:sz w:val="28"/>
          <w:szCs w:val="28"/>
          <w:lang w:eastAsia="uk-UA"/>
        </w:rPr>
        <w:t xml:space="preserve"> </w:t>
      </w:r>
      <w:r w:rsidRPr="007D13D8">
        <w:rPr>
          <w:rStyle w:val="FontStyle16"/>
          <w:rFonts w:ascii="Century Gothic" w:hAnsi="Century Gothic"/>
          <w:i w:val="0"/>
          <w:sz w:val="28"/>
          <w:szCs w:val="28"/>
          <w:lang w:eastAsia="uk-UA"/>
        </w:rPr>
        <w:t>программ СПО</w:t>
      </w:r>
    </w:p>
    <w:p w:rsidR="001F5277" w:rsidRPr="00AD3167" w:rsidRDefault="003C00C9" w:rsidP="00557767">
      <w:pPr>
        <w:numPr>
          <w:ilvl w:val="0"/>
          <w:numId w:val="14"/>
        </w:numPr>
        <w:shd w:val="clear" w:color="auto" w:fill="FFFFFF"/>
        <w:tabs>
          <w:tab w:val="left" w:pos="1344"/>
        </w:tabs>
        <w:spacing w:line="360" w:lineRule="auto"/>
        <w:ind w:firstLine="720"/>
        <w:jc w:val="both"/>
        <w:rPr>
          <w:sz w:val="28"/>
          <w:szCs w:val="28"/>
        </w:rPr>
      </w:pPr>
      <w:r w:rsidRPr="00AD3167">
        <w:rPr>
          <w:sz w:val="28"/>
          <w:szCs w:val="28"/>
        </w:rPr>
        <w:t>Согласно требованиям ГОС СПО, образовательная программа ежегодно обновляется с учетом запросов работодателей, особенностей региона, науки, культуры, экономики, техники, технологий и социальной сферы в части всех компонентов, кроме миссии (целей) и основных планируемых образовательных результатов.</w:t>
      </w:r>
    </w:p>
    <w:p w:rsidR="001F5277" w:rsidRPr="00AD3167" w:rsidRDefault="003C00C9" w:rsidP="00557767">
      <w:pPr>
        <w:numPr>
          <w:ilvl w:val="0"/>
          <w:numId w:val="14"/>
        </w:numPr>
        <w:shd w:val="clear" w:color="auto" w:fill="FFFFFF"/>
        <w:tabs>
          <w:tab w:val="left" w:pos="1344"/>
        </w:tabs>
        <w:spacing w:line="360" w:lineRule="auto"/>
        <w:ind w:firstLine="720"/>
        <w:jc w:val="both"/>
        <w:rPr>
          <w:sz w:val="28"/>
          <w:szCs w:val="28"/>
        </w:rPr>
      </w:pPr>
      <w:r w:rsidRPr="00AD3167">
        <w:rPr>
          <w:sz w:val="28"/>
          <w:szCs w:val="28"/>
        </w:rPr>
        <w:lastRenderedPageBreak/>
        <w:t>Основанием для обновления образовательной программы могут выступать:</w:t>
      </w:r>
    </w:p>
    <w:p w:rsidR="001F5277" w:rsidRPr="00AD3167" w:rsidRDefault="003C00C9" w:rsidP="00657B73">
      <w:pPr>
        <w:numPr>
          <w:ilvl w:val="0"/>
          <w:numId w:val="34"/>
        </w:numPr>
        <w:shd w:val="clear" w:color="auto" w:fill="FFFFFF"/>
        <w:tabs>
          <w:tab w:val="left" w:pos="734"/>
          <w:tab w:val="left" w:pos="993"/>
        </w:tabs>
        <w:spacing w:line="360" w:lineRule="auto"/>
        <w:ind w:left="0" w:firstLine="709"/>
        <w:jc w:val="both"/>
        <w:rPr>
          <w:sz w:val="28"/>
          <w:szCs w:val="28"/>
        </w:rPr>
      </w:pPr>
      <w:r w:rsidRPr="00AD3167">
        <w:rPr>
          <w:sz w:val="28"/>
          <w:szCs w:val="28"/>
        </w:rPr>
        <w:t>инициатива</w:t>
      </w:r>
      <w:r w:rsidR="002914DB">
        <w:rPr>
          <w:sz w:val="28"/>
          <w:szCs w:val="28"/>
        </w:rPr>
        <w:t xml:space="preserve"> </w:t>
      </w:r>
      <w:r w:rsidRPr="00AD3167">
        <w:rPr>
          <w:sz w:val="28"/>
          <w:szCs w:val="28"/>
        </w:rPr>
        <w:t>и</w:t>
      </w:r>
      <w:r w:rsidR="002914DB">
        <w:rPr>
          <w:sz w:val="28"/>
          <w:szCs w:val="28"/>
        </w:rPr>
        <w:t xml:space="preserve"> </w:t>
      </w:r>
      <w:r w:rsidRPr="00AD3167">
        <w:rPr>
          <w:sz w:val="28"/>
          <w:szCs w:val="28"/>
        </w:rPr>
        <w:t>предложения</w:t>
      </w:r>
      <w:r w:rsidR="002914DB">
        <w:rPr>
          <w:sz w:val="28"/>
          <w:szCs w:val="28"/>
        </w:rPr>
        <w:t xml:space="preserve"> </w:t>
      </w:r>
      <w:r w:rsidRPr="00AD3167">
        <w:rPr>
          <w:sz w:val="28"/>
          <w:szCs w:val="28"/>
        </w:rPr>
        <w:t>разработчиков</w:t>
      </w:r>
      <w:r w:rsidR="002914DB">
        <w:rPr>
          <w:sz w:val="28"/>
          <w:szCs w:val="28"/>
        </w:rPr>
        <w:t xml:space="preserve"> </w:t>
      </w:r>
      <w:r w:rsidRPr="00AD3167">
        <w:rPr>
          <w:sz w:val="28"/>
          <w:szCs w:val="28"/>
        </w:rPr>
        <w:t>программы</w:t>
      </w:r>
      <w:r w:rsidR="002914DB">
        <w:rPr>
          <w:sz w:val="28"/>
          <w:szCs w:val="28"/>
        </w:rPr>
        <w:t xml:space="preserve"> </w:t>
      </w:r>
      <w:r w:rsidRPr="00AD3167">
        <w:rPr>
          <w:sz w:val="28"/>
          <w:szCs w:val="28"/>
        </w:rPr>
        <w:t>и/или педагогических работников, пользователей образовательной программы;</w:t>
      </w:r>
    </w:p>
    <w:p w:rsidR="001F5277" w:rsidRPr="00AD3167" w:rsidRDefault="003C00C9" w:rsidP="00657B73">
      <w:pPr>
        <w:numPr>
          <w:ilvl w:val="0"/>
          <w:numId w:val="34"/>
        </w:numPr>
        <w:shd w:val="clear" w:color="auto" w:fill="FFFFFF"/>
        <w:tabs>
          <w:tab w:val="left" w:pos="734"/>
          <w:tab w:val="left" w:pos="993"/>
        </w:tabs>
        <w:spacing w:line="360" w:lineRule="auto"/>
        <w:ind w:left="0" w:firstLine="709"/>
        <w:jc w:val="both"/>
        <w:rPr>
          <w:sz w:val="28"/>
          <w:szCs w:val="28"/>
        </w:rPr>
      </w:pPr>
      <w:r w:rsidRPr="00AD3167">
        <w:rPr>
          <w:sz w:val="28"/>
          <w:szCs w:val="28"/>
        </w:rPr>
        <w:t>результаты оценки качества образовательной программы;</w:t>
      </w:r>
    </w:p>
    <w:p w:rsidR="001F5277" w:rsidRPr="00AD3167" w:rsidRDefault="003C00C9" w:rsidP="00657B73">
      <w:pPr>
        <w:numPr>
          <w:ilvl w:val="0"/>
          <w:numId w:val="34"/>
        </w:numPr>
        <w:shd w:val="clear" w:color="auto" w:fill="FFFFFF"/>
        <w:tabs>
          <w:tab w:val="left" w:pos="734"/>
          <w:tab w:val="left" w:pos="993"/>
        </w:tabs>
        <w:spacing w:line="360" w:lineRule="auto"/>
        <w:ind w:left="0" w:firstLine="709"/>
        <w:jc w:val="both"/>
        <w:rPr>
          <w:sz w:val="28"/>
          <w:szCs w:val="28"/>
        </w:rPr>
      </w:pPr>
      <w:r w:rsidRPr="00AD3167">
        <w:rPr>
          <w:sz w:val="28"/>
          <w:szCs w:val="28"/>
        </w:rPr>
        <w:t>объективные</w:t>
      </w:r>
      <w:r w:rsidR="002914DB">
        <w:rPr>
          <w:sz w:val="28"/>
          <w:szCs w:val="28"/>
        </w:rPr>
        <w:t xml:space="preserve"> </w:t>
      </w:r>
      <w:r w:rsidRPr="00AD3167">
        <w:rPr>
          <w:sz w:val="28"/>
          <w:szCs w:val="28"/>
        </w:rPr>
        <w:t>изменения</w:t>
      </w:r>
      <w:r w:rsidR="002914DB">
        <w:rPr>
          <w:sz w:val="28"/>
          <w:szCs w:val="28"/>
        </w:rPr>
        <w:t xml:space="preserve"> </w:t>
      </w:r>
      <w:r w:rsidRPr="00AD3167">
        <w:rPr>
          <w:sz w:val="28"/>
          <w:szCs w:val="28"/>
        </w:rPr>
        <w:t>инфраструктурного,</w:t>
      </w:r>
      <w:r w:rsidR="002914DB">
        <w:rPr>
          <w:sz w:val="28"/>
          <w:szCs w:val="28"/>
        </w:rPr>
        <w:t xml:space="preserve"> </w:t>
      </w:r>
      <w:r w:rsidRPr="00AD3167">
        <w:rPr>
          <w:sz w:val="28"/>
          <w:szCs w:val="28"/>
        </w:rPr>
        <w:t>кадрового</w:t>
      </w:r>
      <w:r w:rsidR="002914DB">
        <w:rPr>
          <w:sz w:val="28"/>
          <w:szCs w:val="28"/>
        </w:rPr>
        <w:t xml:space="preserve"> </w:t>
      </w:r>
      <w:r w:rsidRPr="00AD3167">
        <w:rPr>
          <w:sz w:val="28"/>
          <w:szCs w:val="28"/>
        </w:rPr>
        <w:t>характера</w:t>
      </w:r>
      <w:r w:rsidR="002914DB">
        <w:rPr>
          <w:sz w:val="28"/>
          <w:szCs w:val="28"/>
        </w:rPr>
        <w:t xml:space="preserve"> </w:t>
      </w:r>
      <w:r w:rsidRPr="00AD3167">
        <w:rPr>
          <w:sz w:val="28"/>
          <w:szCs w:val="28"/>
        </w:rPr>
        <w:t>и/или других ресурсных условий реализации образовательной программы.</w:t>
      </w:r>
    </w:p>
    <w:p w:rsidR="001F5277" w:rsidRPr="00AD3167" w:rsidRDefault="003C00C9" w:rsidP="00557767">
      <w:pPr>
        <w:shd w:val="clear" w:color="auto" w:fill="FFFFFF"/>
        <w:spacing w:line="360" w:lineRule="auto"/>
        <w:ind w:firstLine="720"/>
        <w:jc w:val="both"/>
        <w:rPr>
          <w:sz w:val="28"/>
          <w:szCs w:val="28"/>
        </w:rPr>
      </w:pPr>
      <w:r w:rsidRPr="00AD3167">
        <w:rPr>
          <w:sz w:val="28"/>
          <w:szCs w:val="28"/>
        </w:rPr>
        <w:t>Обновления</w:t>
      </w:r>
      <w:r w:rsidR="002914DB">
        <w:rPr>
          <w:sz w:val="28"/>
          <w:szCs w:val="28"/>
        </w:rPr>
        <w:t xml:space="preserve"> </w:t>
      </w:r>
      <w:r w:rsidRPr="00AD3167">
        <w:rPr>
          <w:sz w:val="28"/>
          <w:szCs w:val="28"/>
        </w:rPr>
        <w:t>отражаются</w:t>
      </w:r>
      <w:r w:rsidR="002914DB">
        <w:rPr>
          <w:sz w:val="28"/>
          <w:szCs w:val="28"/>
        </w:rPr>
        <w:t xml:space="preserve"> </w:t>
      </w:r>
      <w:r w:rsidRPr="00AD3167">
        <w:rPr>
          <w:sz w:val="28"/>
          <w:szCs w:val="28"/>
        </w:rPr>
        <w:t>в</w:t>
      </w:r>
      <w:r w:rsidR="002914DB">
        <w:rPr>
          <w:sz w:val="28"/>
          <w:szCs w:val="28"/>
        </w:rPr>
        <w:t xml:space="preserve"> </w:t>
      </w:r>
      <w:r w:rsidRPr="00AD3167">
        <w:rPr>
          <w:sz w:val="28"/>
          <w:szCs w:val="28"/>
        </w:rPr>
        <w:t>соответствующих</w:t>
      </w:r>
      <w:r w:rsidR="002914DB">
        <w:rPr>
          <w:sz w:val="28"/>
          <w:szCs w:val="28"/>
        </w:rPr>
        <w:t xml:space="preserve"> </w:t>
      </w:r>
      <w:r w:rsidRPr="00AD3167">
        <w:rPr>
          <w:sz w:val="28"/>
          <w:szCs w:val="28"/>
        </w:rPr>
        <w:t>структурных</w:t>
      </w:r>
      <w:r w:rsidR="002914DB">
        <w:rPr>
          <w:sz w:val="28"/>
          <w:szCs w:val="28"/>
        </w:rPr>
        <w:t xml:space="preserve"> </w:t>
      </w:r>
      <w:r w:rsidRPr="00AD3167">
        <w:rPr>
          <w:sz w:val="28"/>
          <w:szCs w:val="28"/>
        </w:rPr>
        <w:t>элементах</w:t>
      </w:r>
      <w:r w:rsidR="00860053">
        <w:rPr>
          <w:sz w:val="28"/>
          <w:szCs w:val="28"/>
        </w:rPr>
        <w:t xml:space="preserve"> </w:t>
      </w:r>
      <w:r w:rsidRPr="00AD3167">
        <w:rPr>
          <w:sz w:val="28"/>
          <w:szCs w:val="28"/>
        </w:rPr>
        <w:t>образовательной</w:t>
      </w:r>
      <w:r w:rsidR="002914DB">
        <w:rPr>
          <w:sz w:val="28"/>
          <w:szCs w:val="28"/>
        </w:rPr>
        <w:t xml:space="preserve"> </w:t>
      </w:r>
      <w:r w:rsidRPr="00AD3167">
        <w:rPr>
          <w:sz w:val="28"/>
          <w:szCs w:val="28"/>
        </w:rPr>
        <w:t>программы</w:t>
      </w:r>
      <w:r w:rsidR="002914DB">
        <w:rPr>
          <w:sz w:val="28"/>
          <w:szCs w:val="28"/>
        </w:rPr>
        <w:t xml:space="preserve"> </w:t>
      </w:r>
      <w:r w:rsidRPr="00AD3167">
        <w:rPr>
          <w:sz w:val="28"/>
          <w:szCs w:val="28"/>
        </w:rPr>
        <w:t>(учебном</w:t>
      </w:r>
      <w:r w:rsidR="002914DB">
        <w:rPr>
          <w:sz w:val="28"/>
          <w:szCs w:val="28"/>
        </w:rPr>
        <w:t xml:space="preserve"> </w:t>
      </w:r>
      <w:r w:rsidRPr="00AD3167">
        <w:rPr>
          <w:sz w:val="28"/>
          <w:szCs w:val="28"/>
        </w:rPr>
        <w:t>плане,</w:t>
      </w:r>
      <w:r w:rsidR="002914DB">
        <w:rPr>
          <w:sz w:val="28"/>
          <w:szCs w:val="28"/>
        </w:rPr>
        <w:t xml:space="preserve"> </w:t>
      </w:r>
      <w:r w:rsidRPr="00AD3167">
        <w:rPr>
          <w:sz w:val="28"/>
          <w:szCs w:val="28"/>
        </w:rPr>
        <w:t>рабочих</w:t>
      </w:r>
      <w:r w:rsidR="002914DB">
        <w:rPr>
          <w:sz w:val="28"/>
          <w:szCs w:val="28"/>
        </w:rPr>
        <w:t xml:space="preserve"> </w:t>
      </w:r>
      <w:r w:rsidRPr="00AD3167">
        <w:rPr>
          <w:sz w:val="28"/>
          <w:szCs w:val="28"/>
        </w:rPr>
        <w:t>программах</w:t>
      </w:r>
      <w:r w:rsidR="002914DB">
        <w:rPr>
          <w:sz w:val="28"/>
          <w:szCs w:val="28"/>
        </w:rPr>
        <w:t xml:space="preserve"> </w:t>
      </w:r>
      <w:r w:rsidRPr="00AD3167">
        <w:rPr>
          <w:sz w:val="28"/>
          <w:szCs w:val="28"/>
        </w:rPr>
        <w:t>учебных дисциплин, профессиональных модулей, программах практик и т.п.).</w:t>
      </w:r>
    </w:p>
    <w:p w:rsidR="001F5277" w:rsidRPr="00AD3167" w:rsidRDefault="003C00C9" w:rsidP="00557767">
      <w:pPr>
        <w:numPr>
          <w:ilvl w:val="0"/>
          <w:numId w:val="16"/>
        </w:numPr>
        <w:shd w:val="clear" w:color="auto" w:fill="FFFFFF"/>
        <w:tabs>
          <w:tab w:val="left" w:pos="1344"/>
        </w:tabs>
        <w:spacing w:line="360" w:lineRule="auto"/>
        <w:ind w:firstLine="720"/>
        <w:jc w:val="both"/>
        <w:rPr>
          <w:sz w:val="28"/>
          <w:szCs w:val="28"/>
        </w:rPr>
      </w:pPr>
      <w:r w:rsidRPr="00AD3167">
        <w:rPr>
          <w:sz w:val="28"/>
          <w:szCs w:val="28"/>
        </w:rPr>
        <w:t>Модернизация и/или актуализация образовательной программы подразумевает более значительное изменение в ее содержании и условиях реализации, чем при плановом обновлении, и может затрагивать также цели, планируемые образовательные результаты. Модернизация и/или актуализация может проводиться по инициативе руководства, группы разработчиков с целью учета произошедших изменений в образовательном пространстве и профессиональном поле, на рынке образовательных услуг или рынке труда, в требованиях к структуре ОП, условиях реализации, оценке качества освоения программы.</w:t>
      </w:r>
    </w:p>
    <w:p w:rsidR="001F5277" w:rsidRPr="00AD3167" w:rsidRDefault="003C00C9" w:rsidP="00557767">
      <w:pPr>
        <w:numPr>
          <w:ilvl w:val="0"/>
          <w:numId w:val="16"/>
        </w:numPr>
        <w:shd w:val="clear" w:color="auto" w:fill="FFFFFF"/>
        <w:tabs>
          <w:tab w:val="left" w:pos="1344"/>
        </w:tabs>
        <w:spacing w:line="360" w:lineRule="auto"/>
        <w:ind w:firstLine="720"/>
        <w:jc w:val="both"/>
        <w:rPr>
          <w:sz w:val="28"/>
          <w:szCs w:val="28"/>
        </w:rPr>
      </w:pPr>
      <w:r w:rsidRPr="00AD3167">
        <w:rPr>
          <w:sz w:val="28"/>
          <w:szCs w:val="28"/>
        </w:rPr>
        <w:t xml:space="preserve">ОП ППССЗ, реализуемые в </w:t>
      </w:r>
      <w:r w:rsidR="00247FEE">
        <w:rPr>
          <w:sz w:val="28"/>
          <w:szCs w:val="28"/>
        </w:rPr>
        <w:t>Техникум</w:t>
      </w:r>
      <w:r w:rsidRPr="00AD3167">
        <w:rPr>
          <w:sz w:val="28"/>
          <w:szCs w:val="28"/>
        </w:rPr>
        <w:t>е, обновляются, модернизируются, актуализируются до 1 сентября текущего года в части состава (объема) вариативных учебных дисциплин и профессиональных модулей, установленного в учебном плане, и (или) содержания рабочих программ дисциплин и профессиональных модулей, программ учебной и производственной практики, методических материалов, обеспечивающих качество подготовки обучающихся, по результатам реализации ППССЗ в предыдущем учебном году.</w:t>
      </w:r>
    </w:p>
    <w:p w:rsidR="001F5277" w:rsidRPr="00AD3167" w:rsidRDefault="003C00C9" w:rsidP="00657B73">
      <w:pPr>
        <w:numPr>
          <w:ilvl w:val="1"/>
          <w:numId w:val="35"/>
        </w:numPr>
        <w:shd w:val="clear" w:color="auto" w:fill="FFFFFF"/>
        <w:tabs>
          <w:tab w:val="left" w:pos="1387"/>
        </w:tabs>
        <w:spacing w:line="360" w:lineRule="auto"/>
        <w:ind w:left="0" w:firstLine="709"/>
        <w:jc w:val="both"/>
        <w:rPr>
          <w:sz w:val="28"/>
          <w:szCs w:val="28"/>
        </w:rPr>
      </w:pPr>
      <w:r w:rsidRPr="00AD3167">
        <w:rPr>
          <w:sz w:val="28"/>
          <w:szCs w:val="28"/>
        </w:rPr>
        <w:t xml:space="preserve">Педагогические работники </w:t>
      </w:r>
      <w:r w:rsidR="00247FEE">
        <w:rPr>
          <w:sz w:val="28"/>
          <w:szCs w:val="28"/>
        </w:rPr>
        <w:t>Техникум</w:t>
      </w:r>
      <w:r w:rsidRPr="00AD3167">
        <w:rPr>
          <w:sz w:val="28"/>
          <w:szCs w:val="28"/>
        </w:rPr>
        <w:t xml:space="preserve">а, реализующие ОП представляют свои предложения по модернизации, актуализации и обновлению в элементы структуры ОП ППССЗ на заседании цикловой комиссии в конце </w:t>
      </w:r>
      <w:r w:rsidRPr="00AD3167">
        <w:rPr>
          <w:sz w:val="28"/>
          <w:szCs w:val="28"/>
        </w:rPr>
        <w:lastRenderedPageBreak/>
        <w:t>учебного года.</w:t>
      </w:r>
    </w:p>
    <w:p w:rsidR="001F5277" w:rsidRPr="00AD3167" w:rsidRDefault="003C00C9" w:rsidP="00657B73">
      <w:pPr>
        <w:numPr>
          <w:ilvl w:val="1"/>
          <w:numId w:val="35"/>
        </w:numPr>
        <w:shd w:val="clear" w:color="auto" w:fill="FFFFFF"/>
        <w:tabs>
          <w:tab w:val="left" w:pos="1387"/>
        </w:tabs>
        <w:spacing w:line="360" w:lineRule="auto"/>
        <w:ind w:left="0" w:firstLine="709"/>
        <w:jc w:val="both"/>
        <w:rPr>
          <w:sz w:val="28"/>
          <w:szCs w:val="28"/>
        </w:rPr>
      </w:pPr>
      <w:r w:rsidRPr="00AD3167">
        <w:rPr>
          <w:sz w:val="28"/>
          <w:szCs w:val="28"/>
        </w:rPr>
        <w:t>Результаты корректировки рабочих программ и (или) фондов оценочных средств, других составных частей учебно-методического комплекса рассматриваются на заседаниях цикловой комиссии.</w:t>
      </w:r>
    </w:p>
    <w:p w:rsidR="001F5277" w:rsidRPr="00AD3167" w:rsidRDefault="003C00C9" w:rsidP="00657B73">
      <w:pPr>
        <w:numPr>
          <w:ilvl w:val="1"/>
          <w:numId w:val="35"/>
        </w:numPr>
        <w:shd w:val="clear" w:color="auto" w:fill="FFFFFF"/>
        <w:tabs>
          <w:tab w:val="left" w:pos="1387"/>
        </w:tabs>
        <w:spacing w:line="360" w:lineRule="auto"/>
        <w:ind w:left="0" w:firstLine="709"/>
        <w:jc w:val="both"/>
        <w:rPr>
          <w:sz w:val="28"/>
          <w:szCs w:val="28"/>
        </w:rPr>
      </w:pPr>
      <w:r w:rsidRPr="00AD3167">
        <w:rPr>
          <w:sz w:val="28"/>
          <w:szCs w:val="28"/>
        </w:rPr>
        <w:t xml:space="preserve">Ежегодные изменения по модернизации, актуализации и обновлению обсуждаются и принимаются на заседаниях Педагогического совета </w:t>
      </w:r>
      <w:r w:rsidR="00247FEE">
        <w:rPr>
          <w:sz w:val="28"/>
          <w:szCs w:val="28"/>
        </w:rPr>
        <w:t>Техникум</w:t>
      </w:r>
      <w:r w:rsidRPr="00AD3167">
        <w:rPr>
          <w:sz w:val="28"/>
          <w:szCs w:val="28"/>
        </w:rPr>
        <w:t xml:space="preserve">а, согласуются с работодателями, утверждаются </w:t>
      </w:r>
      <w:r w:rsidR="00657B73">
        <w:rPr>
          <w:sz w:val="28"/>
          <w:szCs w:val="28"/>
        </w:rPr>
        <w:t>директором</w:t>
      </w:r>
      <w:r w:rsidRPr="00AD3167">
        <w:rPr>
          <w:sz w:val="28"/>
          <w:szCs w:val="28"/>
        </w:rPr>
        <w:t>.</w:t>
      </w:r>
    </w:p>
    <w:p w:rsidR="001F5277" w:rsidRPr="00AD3167" w:rsidRDefault="003C00C9" w:rsidP="00657B73">
      <w:pPr>
        <w:numPr>
          <w:ilvl w:val="1"/>
          <w:numId w:val="35"/>
        </w:numPr>
        <w:shd w:val="clear" w:color="auto" w:fill="FFFFFF"/>
        <w:tabs>
          <w:tab w:val="left" w:pos="1387"/>
        </w:tabs>
        <w:spacing w:line="360" w:lineRule="auto"/>
        <w:ind w:left="0" w:firstLine="709"/>
        <w:jc w:val="both"/>
        <w:rPr>
          <w:sz w:val="28"/>
          <w:szCs w:val="28"/>
        </w:rPr>
      </w:pPr>
      <w:r w:rsidRPr="00AD3167">
        <w:rPr>
          <w:sz w:val="28"/>
          <w:szCs w:val="28"/>
        </w:rPr>
        <w:t xml:space="preserve">Изменения, вносимые в ОП СПО, не могут противоречить требованиям </w:t>
      </w:r>
      <w:r w:rsidR="00B943D5">
        <w:rPr>
          <w:sz w:val="28"/>
          <w:szCs w:val="28"/>
        </w:rPr>
        <w:t>ГОС</w:t>
      </w:r>
      <w:r w:rsidRPr="00AD3167">
        <w:rPr>
          <w:sz w:val="28"/>
          <w:szCs w:val="28"/>
        </w:rPr>
        <w:t xml:space="preserve">, а также </w:t>
      </w:r>
      <w:r w:rsidR="00657B73">
        <w:rPr>
          <w:sz w:val="28"/>
          <w:szCs w:val="28"/>
        </w:rPr>
        <w:t>республиканским</w:t>
      </w:r>
      <w:r w:rsidRPr="00AD3167">
        <w:rPr>
          <w:sz w:val="28"/>
          <w:szCs w:val="28"/>
        </w:rPr>
        <w:t xml:space="preserve"> нормативным правовым актам, устанавливающим требования к образовательному процессу в профессиональных образовательных организациях.</w:t>
      </w:r>
    </w:p>
    <w:p w:rsidR="001F5277" w:rsidRPr="00AD3167" w:rsidRDefault="003C00C9" w:rsidP="00657B73">
      <w:pPr>
        <w:numPr>
          <w:ilvl w:val="1"/>
          <w:numId w:val="35"/>
        </w:numPr>
        <w:shd w:val="clear" w:color="auto" w:fill="FFFFFF"/>
        <w:tabs>
          <w:tab w:val="left" w:pos="1387"/>
        </w:tabs>
        <w:spacing w:line="360" w:lineRule="auto"/>
        <w:ind w:left="0" w:firstLine="709"/>
        <w:jc w:val="both"/>
        <w:rPr>
          <w:sz w:val="28"/>
          <w:szCs w:val="28"/>
        </w:rPr>
      </w:pPr>
      <w:r w:rsidRPr="00AD3167">
        <w:rPr>
          <w:sz w:val="28"/>
          <w:szCs w:val="28"/>
        </w:rPr>
        <w:t xml:space="preserve">Изменения в ОП СПО вносятся путем вложения Листа изменений, оформляемого согласно Приложению. Форма листа утверждения изменений по модернизации, актуализации и обновлению приведена в Приложении </w:t>
      </w:r>
      <w:r w:rsidR="00657B73">
        <w:rPr>
          <w:sz w:val="28"/>
          <w:szCs w:val="28"/>
        </w:rPr>
        <w:t>2</w:t>
      </w:r>
      <w:r w:rsidRPr="00AD3167">
        <w:rPr>
          <w:sz w:val="28"/>
          <w:szCs w:val="28"/>
        </w:rPr>
        <w:t>.</w:t>
      </w:r>
    </w:p>
    <w:p w:rsidR="001F5277" w:rsidRPr="007D13D8" w:rsidRDefault="003C00C9" w:rsidP="00557767">
      <w:pPr>
        <w:pStyle w:val="Style4"/>
        <w:keepNext/>
        <w:spacing w:line="360" w:lineRule="auto"/>
        <w:jc w:val="center"/>
        <w:rPr>
          <w:rStyle w:val="FontStyle16"/>
          <w:rFonts w:ascii="Century Gothic" w:hAnsi="Century Gothic"/>
          <w:i w:val="0"/>
          <w:sz w:val="28"/>
          <w:szCs w:val="28"/>
          <w:lang w:eastAsia="uk-UA"/>
        </w:rPr>
      </w:pPr>
      <w:r w:rsidRPr="007D13D8">
        <w:rPr>
          <w:rStyle w:val="FontStyle16"/>
          <w:rFonts w:ascii="Century Gothic" w:hAnsi="Century Gothic"/>
          <w:i w:val="0"/>
          <w:sz w:val="28"/>
          <w:szCs w:val="28"/>
          <w:lang w:eastAsia="uk-UA"/>
        </w:rPr>
        <w:t>5.</w:t>
      </w:r>
      <w:r w:rsidR="002914DB" w:rsidRPr="007D13D8">
        <w:rPr>
          <w:rStyle w:val="FontStyle16"/>
          <w:rFonts w:ascii="Century Gothic" w:hAnsi="Century Gothic"/>
          <w:i w:val="0"/>
          <w:sz w:val="28"/>
          <w:szCs w:val="28"/>
          <w:lang w:eastAsia="uk-UA"/>
        </w:rPr>
        <w:t xml:space="preserve"> </w:t>
      </w:r>
      <w:r w:rsidRPr="007D13D8">
        <w:rPr>
          <w:rStyle w:val="FontStyle16"/>
          <w:rFonts w:ascii="Century Gothic" w:hAnsi="Century Gothic"/>
          <w:i w:val="0"/>
          <w:sz w:val="28"/>
          <w:szCs w:val="28"/>
          <w:lang w:eastAsia="uk-UA"/>
        </w:rPr>
        <w:t>Заключительные положения</w:t>
      </w:r>
    </w:p>
    <w:p w:rsidR="001F5277" w:rsidRPr="00AD3167" w:rsidRDefault="003C00C9" w:rsidP="00557767">
      <w:pPr>
        <w:numPr>
          <w:ilvl w:val="0"/>
          <w:numId w:val="20"/>
        </w:numPr>
        <w:shd w:val="clear" w:color="auto" w:fill="FFFFFF"/>
        <w:tabs>
          <w:tab w:val="left" w:pos="1310"/>
          <w:tab w:val="left" w:pos="2482"/>
          <w:tab w:val="left" w:pos="4258"/>
          <w:tab w:val="left" w:pos="6466"/>
          <w:tab w:val="left" w:pos="8808"/>
        </w:tabs>
        <w:spacing w:line="360" w:lineRule="auto"/>
        <w:ind w:firstLine="720"/>
        <w:jc w:val="both"/>
        <w:rPr>
          <w:sz w:val="28"/>
          <w:szCs w:val="28"/>
        </w:rPr>
      </w:pPr>
      <w:r w:rsidRPr="00AD3167">
        <w:rPr>
          <w:sz w:val="28"/>
          <w:szCs w:val="28"/>
        </w:rPr>
        <w:t>Сроки</w:t>
      </w:r>
      <w:r w:rsidR="002914DB">
        <w:rPr>
          <w:sz w:val="28"/>
          <w:szCs w:val="28"/>
        </w:rPr>
        <w:t xml:space="preserve"> </w:t>
      </w:r>
      <w:r w:rsidRPr="00AD3167">
        <w:rPr>
          <w:sz w:val="28"/>
          <w:szCs w:val="28"/>
        </w:rPr>
        <w:t>реализации</w:t>
      </w:r>
      <w:r w:rsidR="002914DB">
        <w:rPr>
          <w:sz w:val="28"/>
          <w:szCs w:val="28"/>
        </w:rPr>
        <w:t xml:space="preserve"> </w:t>
      </w:r>
      <w:r w:rsidRPr="00AD3167">
        <w:rPr>
          <w:sz w:val="28"/>
          <w:szCs w:val="28"/>
        </w:rPr>
        <w:t>разработанных</w:t>
      </w:r>
      <w:r w:rsidR="002914DB">
        <w:rPr>
          <w:sz w:val="28"/>
          <w:szCs w:val="28"/>
        </w:rPr>
        <w:t xml:space="preserve"> </w:t>
      </w:r>
      <w:r w:rsidRPr="00AD3167">
        <w:rPr>
          <w:sz w:val="28"/>
          <w:szCs w:val="28"/>
        </w:rPr>
        <w:t>ППССЗ</w:t>
      </w:r>
      <w:r w:rsidR="002914DB">
        <w:rPr>
          <w:sz w:val="28"/>
          <w:szCs w:val="28"/>
        </w:rPr>
        <w:t xml:space="preserve"> </w:t>
      </w:r>
      <w:r w:rsidRPr="00AD3167">
        <w:rPr>
          <w:sz w:val="28"/>
          <w:szCs w:val="28"/>
        </w:rPr>
        <w:t xml:space="preserve">должны соответствовать срокам действия ГОС СПО, на основе которых разработаны программы. В случае признания </w:t>
      </w:r>
      <w:r w:rsidR="00F76AF1">
        <w:rPr>
          <w:sz w:val="28"/>
          <w:szCs w:val="28"/>
        </w:rPr>
        <w:t>республиканскими</w:t>
      </w:r>
      <w:r w:rsidRPr="00AD3167">
        <w:rPr>
          <w:sz w:val="28"/>
          <w:szCs w:val="28"/>
        </w:rPr>
        <w:t xml:space="preserve"> нормативными правовыми актами ГОС СПО утратившими силу, ППССЗ, разработанные на их основе в </w:t>
      </w:r>
      <w:r w:rsidR="00247FEE">
        <w:rPr>
          <w:sz w:val="28"/>
          <w:szCs w:val="28"/>
        </w:rPr>
        <w:t>Техникум</w:t>
      </w:r>
      <w:r w:rsidRPr="00AD3167">
        <w:rPr>
          <w:sz w:val="28"/>
          <w:szCs w:val="28"/>
        </w:rPr>
        <w:t>е</w:t>
      </w:r>
      <w:r w:rsidRPr="00AD3167">
        <w:rPr>
          <w:iCs/>
          <w:sz w:val="28"/>
          <w:szCs w:val="28"/>
        </w:rPr>
        <w:t xml:space="preserve">, </w:t>
      </w:r>
      <w:r w:rsidRPr="00AD3167">
        <w:rPr>
          <w:sz w:val="28"/>
          <w:szCs w:val="28"/>
        </w:rPr>
        <w:t>также утрачивают силу.</w:t>
      </w:r>
    </w:p>
    <w:p w:rsidR="001F5277" w:rsidRPr="00AD3167" w:rsidRDefault="003C00C9" w:rsidP="00557767">
      <w:pPr>
        <w:numPr>
          <w:ilvl w:val="0"/>
          <w:numId w:val="20"/>
        </w:numPr>
        <w:shd w:val="clear" w:color="auto" w:fill="FFFFFF"/>
        <w:tabs>
          <w:tab w:val="left" w:pos="1310"/>
          <w:tab w:val="left" w:pos="1978"/>
          <w:tab w:val="left" w:pos="2626"/>
          <w:tab w:val="left" w:pos="4632"/>
          <w:tab w:val="left" w:pos="5664"/>
          <w:tab w:val="left" w:pos="7234"/>
          <w:tab w:val="left" w:pos="7742"/>
        </w:tabs>
        <w:spacing w:line="360" w:lineRule="auto"/>
        <w:ind w:firstLine="720"/>
        <w:jc w:val="both"/>
        <w:rPr>
          <w:sz w:val="28"/>
          <w:szCs w:val="28"/>
        </w:rPr>
      </w:pPr>
      <w:r w:rsidRPr="00AD3167">
        <w:rPr>
          <w:sz w:val="28"/>
          <w:szCs w:val="28"/>
        </w:rPr>
        <w:t xml:space="preserve">Описание ОП СПО с приложением ее копии, а также рабочие программы дисциплин и ПМ (в соответствии с учебным планом) с приложением их копий, информация о календарном учебном графике с приложением его копии, о методических и об иных документах, разработанных </w:t>
      </w:r>
      <w:r w:rsidR="00247FEE">
        <w:rPr>
          <w:sz w:val="28"/>
          <w:szCs w:val="28"/>
        </w:rPr>
        <w:t>Техникум</w:t>
      </w:r>
      <w:r w:rsidR="00860053">
        <w:rPr>
          <w:sz w:val="28"/>
          <w:szCs w:val="28"/>
        </w:rPr>
        <w:t>ом</w:t>
      </w:r>
      <w:r w:rsidRPr="00AD3167">
        <w:rPr>
          <w:sz w:val="28"/>
          <w:szCs w:val="28"/>
        </w:rPr>
        <w:t xml:space="preserve"> для обеспечения образовательного процесса, о реализуемых образовательных программах с указанием учебных дисциплин (модулей), практики, предусмотренных соответствующей образовательной программой, размещаются</w:t>
      </w:r>
      <w:r w:rsidR="002914DB">
        <w:rPr>
          <w:sz w:val="28"/>
          <w:szCs w:val="28"/>
        </w:rPr>
        <w:t xml:space="preserve"> </w:t>
      </w:r>
      <w:r w:rsidRPr="00AD3167">
        <w:rPr>
          <w:sz w:val="28"/>
          <w:szCs w:val="28"/>
        </w:rPr>
        <w:t>на</w:t>
      </w:r>
      <w:r w:rsidR="002914DB">
        <w:rPr>
          <w:sz w:val="28"/>
          <w:szCs w:val="28"/>
        </w:rPr>
        <w:t xml:space="preserve"> </w:t>
      </w:r>
      <w:r w:rsidRPr="00AD3167">
        <w:rPr>
          <w:sz w:val="28"/>
          <w:szCs w:val="28"/>
        </w:rPr>
        <w:t>официальном</w:t>
      </w:r>
      <w:r w:rsidR="002914DB">
        <w:rPr>
          <w:sz w:val="28"/>
          <w:szCs w:val="28"/>
        </w:rPr>
        <w:t xml:space="preserve"> </w:t>
      </w:r>
      <w:r w:rsidRPr="00AD3167">
        <w:rPr>
          <w:sz w:val="28"/>
          <w:szCs w:val="28"/>
        </w:rPr>
        <w:t>сайте</w:t>
      </w:r>
      <w:r w:rsidR="002914DB">
        <w:rPr>
          <w:sz w:val="28"/>
          <w:szCs w:val="28"/>
        </w:rPr>
        <w:t xml:space="preserve"> </w:t>
      </w:r>
      <w:r w:rsidR="00247FEE">
        <w:rPr>
          <w:sz w:val="28"/>
          <w:szCs w:val="28"/>
        </w:rPr>
        <w:t>Техникум</w:t>
      </w:r>
      <w:r w:rsidRPr="00AD3167">
        <w:rPr>
          <w:sz w:val="28"/>
          <w:szCs w:val="28"/>
        </w:rPr>
        <w:t>а</w:t>
      </w:r>
      <w:r w:rsidR="002914DB">
        <w:rPr>
          <w:sz w:val="28"/>
          <w:szCs w:val="28"/>
        </w:rPr>
        <w:t xml:space="preserve"> </w:t>
      </w:r>
      <w:r w:rsidRPr="00AD3167">
        <w:rPr>
          <w:sz w:val="28"/>
          <w:szCs w:val="28"/>
        </w:rPr>
        <w:t>в</w:t>
      </w:r>
      <w:r w:rsidR="002914DB">
        <w:rPr>
          <w:sz w:val="28"/>
          <w:szCs w:val="28"/>
        </w:rPr>
        <w:t xml:space="preserve"> </w:t>
      </w:r>
      <w:r w:rsidRPr="00AD3167">
        <w:rPr>
          <w:sz w:val="28"/>
          <w:szCs w:val="28"/>
        </w:rPr>
        <w:t>информационно-телекоммуникационной сети «Интернет».</w:t>
      </w:r>
    </w:p>
    <w:p w:rsidR="001F5277" w:rsidRPr="00AD3167" w:rsidRDefault="001F5277" w:rsidP="00557767">
      <w:pPr>
        <w:numPr>
          <w:ilvl w:val="0"/>
          <w:numId w:val="20"/>
        </w:numPr>
        <w:shd w:val="clear" w:color="auto" w:fill="FFFFFF"/>
        <w:tabs>
          <w:tab w:val="left" w:pos="1310"/>
          <w:tab w:val="left" w:pos="1978"/>
          <w:tab w:val="left" w:pos="2626"/>
          <w:tab w:val="left" w:pos="4632"/>
          <w:tab w:val="left" w:pos="5664"/>
          <w:tab w:val="left" w:pos="7234"/>
          <w:tab w:val="left" w:pos="7742"/>
        </w:tabs>
        <w:spacing w:line="360" w:lineRule="auto"/>
        <w:ind w:firstLine="720"/>
        <w:jc w:val="both"/>
        <w:rPr>
          <w:sz w:val="28"/>
          <w:szCs w:val="28"/>
        </w:rPr>
        <w:sectPr w:rsidR="001F5277" w:rsidRPr="00AD3167" w:rsidSect="00783F45">
          <w:pgSz w:w="11909" w:h="16834"/>
          <w:pgMar w:top="1134" w:right="567" w:bottom="1134" w:left="1701" w:header="720" w:footer="720" w:gutter="0"/>
          <w:cols w:space="60"/>
          <w:noEndnote/>
        </w:sectPr>
      </w:pPr>
    </w:p>
    <w:p w:rsidR="00F76AF1" w:rsidRPr="00E90949" w:rsidRDefault="00E90949" w:rsidP="00E90949">
      <w:pPr>
        <w:jc w:val="right"/>
        <w:rPr>
          <w:bCs/>
          <w:sz w:val="28"/>
          <w:szCs w:val="28"/>
        </w:rPr>
      </w:pPr>
      <w:r w:rsidRPr="00E90949">
        <w:rPr>
          <w:bCs/>
          <w:sz w:val="28"/>
          <w:szCs w:val="28"/>
        </w:rPr>
        <w:lastRenderedPageBreak/>
        <w:t>Приложение 1</w:t>
      </w:r>
    </w:p>
    <w:p w:rsidR="00E90949" w:rsidRDefault="00E90949" w:rsidP="00F76AF1">
      <w:pPr>
        <w:ind w:firstLine="709"/>
        <w:jc w:val="center"/>
        <w:rPr>
          <w:b/>
          <w:bCs/>
          <w:sz w:val="28"/>
          <w:szCs w:val="28"/>
        </w:rPr>
      </w:pPr>
    </w:p>
    <w:p w:rsidR="00F76AF1" w:rsidRDefault="00F76AF1" w:rsidP="00F76AF1">
      <w:pPr>
        <w:ind w:firstLine="709"/>
        <w:jc w:val="center"/>
        <w:rPr>
          <w:b/>
          <w:bCs/>
          <w:sz w:val="28"/>
          <w:szCs w:val="28"/>
        </w:rPr>
      </w:pPr>
      <w:r>
        <w:rPr>
          <w:b/>
          <w:bCs/>
          <w:sz w:val="28"/>
          <w:szCs w:val="28"/>
        </w:rPr>
        <w:t xml:space="preserve">Структура программы подготовки </w:t>
      </w:r>
      <w:r w:rsidRPr="00183D29">
        <w:rPr>
          <w:b/>
          <w:bCs/>
          <w:sz w:val="28"/>
          <w:szCs w:val="28"/>
        </w:rPr>
        <w:t xml:space="preserve">специалистов среднего звена </w:t>
      </w:r>
    </w:p>
    <w:p w:rsidR="00F76AF1" w:rsidRDefault="00F76AF1" w:rsidP="00F76AF1">
      <w:pPr>
        <w:ind w:firstLine="709"/>
        <w:jc w:val="center"/>
        <w:rPr>
          <w:b/>
          <w:bCs/>
          <w:sz w:val="28"/>
          <w:szCs w:val="28"/>
        </w:rPr>
      </w:pPr>
    </w:p>
    <w:p w:rsidR="00F76AF1" w:rsidRDefault="00F76AF1" w:rsidP="00F76AF1">
      <w:pPr>
        <w:ind w:firstLine="709"/>
        <w:jc w:val="center"/>
        <w:rPr>
          <w:b/>
          <w:bCs/>
          <w:sz w:val="28"/>
          <w:szCs w:val="28"/>
        </w:rPr>
      </w:pPr>
    </w:p>
    <w:p w:rsidR="00F76AF1" w:rsidRDefault="00F76AF1" w:rsidP="00F76AF1">
      <w:pPr>
        <w:ind w:firstLine="709"/>
        <w:jc w:val="both"/>
        <w:rPr>
          <w:sz w:val="28"/>
          <w:szCs w:val="28"/>
        </w:rPr>
      </w:pPr>
      <w:r w:rsidRPr="002D5C48">
        <w:rPr>
          <w:bCs/>
          <w:sz w:val="28"/>
          <w:szCs w:val="28"/>
        </w:rPr>
        <w:t>1.</w:t>
      </w:r>
      <w:r w:rsidRPr="00D924F4">
        <w:t xml:space="preserve"> </w:t>
      </w:r>
      <w:r w:rsidRPr="00D924F4">
        <w:rPr>
          <w:sz w:val="28"/>
          <w:szCs w:val="28"/>
        </w:rPr>
        <w:t>Общие положения</w:t>
      </w:r>
      <w:r>
        <w:rPr>
          <w:sz w:val="28"/>
          <w:szCs w:val="28"/>
        </w:rPr>
        <w:t>.</w:t>
      </w:r>
    </w:p>
    <w:p w:rsidR="00F76AF1" w:rsidRPr="008421CD" w:rsidRDefault="00F76AF1" w:rsidP="00F76AF1">
      <w:pPr>
        <w:ind w:firstLine="709"/>
        <w:jc w:val="both"/>
        <w:rPr>
          <w:bCs/>
          <w:sz w:val="28"/>
          <w:szCs w:val="28"/>
        </w:rPr>
      </w:pPr>
      <w:r w:rsidRPr="008421CD">
        <w:rPr>
          <w:bCs/>
          <w:sz w:val="28"/>
          <w:szCs w:val="28"/>
        </w:rPr>
        <w:t>1.1.</w:t>
      </w:r>
      <w:r>
        <w:rPr>
          <w:bCs/>
          <w:sz w:val="28"/>
          <w:szCs w:val="28"/>
        </w:rPr>
        <w:t xml:space="preserve"> Структурные э</w:t>
      </w:r>
      <w:r w:rsidRPr="008421CD">
        <w:rPr>
          <w:bCs/>
          <w:sz w:val="28"/>
          <w:szCs w:val="28"/>
        </w:rPr>
        <w:t>лементы  программы подготовки</w:t>
      </w:r>
      <w:r>
        <w:rPr>
          <w:bCs/>
          <w:sz w:val="28"/>
          <w:szCs w:val="28"/>
        </w:rPr>
        <w:t>.</w:t>
      </w:r>
    </w:p>
    <w:p w:rsidR="00F76AF1" w:rsidRDefault="00F76AF1" w:rsidP="00F76AF1">
      <w:pPr>
        <w:ind w:firstLine="709"/>
        <w:jc w:val="both"/>
        <w:rPr>
          <w:sz w:val="28"/>
          <w:szCs w:val="28"/>
        </w:rPr>
      </w:pPr>
      <w:r>
        <w:rPr>
          <w:sz w:val="28"/>
          <w:szCs w:val="28"/>
        </w:rPr>
        <w:t>1.2.</w:t>
      </w:r>
      <w:r w:rsidRPr="00D924F4">
        <w:rPr>
          <w:sz w:val="28"/>
          <w:szCs w:val="28"/>
        </w:rPr>
        <w:t xml:space="preserve"> </w:t>
      </w:r>
      <w:r w:rsidRPr="009C21EC">
        <w:rPr>
          <w:sz w:val="28"/>
          <w:szCs w:val="28"/>
        </w:rPr>
        <w:t>Нормативные документы дл</w:t>
      </w:r>
      <w:r>
        <w:rPr>
          <w:sz w:val="28"/>
          <w:szCs w:val="28"/>
        </w:rPr>
        <w:t>я разработки программы.</w:t>
      </w:r>
    </w:p>
    <w:p w:rsidR="00F76AF1" w:rsidRDefault="00F76AF1" w:rsidP="00F76AF1">
      <w:pPr>
        <w:ind w:firstLine="709"/>
        <w:jc w:val="both"/>
        <w:rPr>
          <w:sz w:val="28"/>
          <w:szCs w:val="28"/>
        </w:rPr>
      </w:pPr>
      <w:r>
        <w:rPr>
          <w:sz w:val="28"/>
          <w:szCs w:val="28"/>
        </w:rPr>
        <w:t>1.3.</w:t>
      </w:r>
      <w:r w:rsidRPr="00D924F4">
        <w:rPr>
          <w:sz w:val="28"/>
          <w:szCs w:val="28"/>
        </w:rPr>
        <w:t xml:space="preserve"> </w:t>
      </w:r>
      <w:r>
        <w:rPr>
          <w:sz w:val="28"/>
          <w:szCs w:val="28"/>
        </w:rPr>
        <w:t>Общая характеристика программы.</w:t>
      </w:r>
    </w:p>
    <w:p w:rsidR="00F76AF1" w:rsidRDefault="00F76AF1" w:rsidP="00F76AF1">
      <w:pPr>
        <w:ind w:firstLine="709"/>
        <w:jc w:val="both"/>
        <w:rPr>
          <w:sz w:val="28"/>
          <w:szCs w:val="28"/>
        </w:rPr>
      </w:pPr>
      <w:r>
        <w:rPr>
          <w:sz w:val="28"/>
          <w:szCs w:val="28"/>
        </w:rPr>
        <w:t>1.3.1. Срок освоения программы.</w:t>
      </w:r>
    </w:p>
    <w:p w:rsidR="00F76AF1" w:rsidRDefault="00F76AF1" w:rsidP="00F76AF1">
      <w:pPr>
        <w:ind w:firstLine="709"/>
        <w:jc w:val="both"/>
        <w:rPr>
          <w:b/>
          <w:bCs/>
          <w:sz w:val="28"/>
          <w:szCs w:val="28"/>
        </w:rPr>
      </w:pPr>
      <w:r>
        <w:rPr>
          <w:sz w:val="28"/>
          <w:szCs w:val="28"/>
        </w:rPr>
        <w:t>1.3.2. Трудоемкость программы.</w:t>
      </w:r>
    </w:p>
    <w:p w:rsidR="00F76AF1" w:rsidRPr="002D5C48" w:rsidRDefault="00F76AF1" w:rsidP="00F76AF1">
      <w:pPr>
        <w:ind w:firstLine="709"/>
        <w:jc w:val="both"/>
        <w:rPr>
          <w:bCs/>
          <w:sz w:val="28"/>
          <w:szCs w:val="28"/>
        </w:rPr>
      </w:pPr>
      <w:r w:rsidRPr="002D5C48">
        <w:rPr>
          <w:bCs/>
          <w:sz w:val="28"/>
          <w:szCs w:val="28"/>
        </w:rPr>
        <w:t>2. Характеристика профессиональной деятельности выпускника</w:t>
      </w:r>
      <w:r>
        <w:rPr>
          <w:bCs/>
          <w:sz w:val="28"/>
          <w:szCs w:val="28"/>
        </w:rPr>
        <w:t>.</w:t>
      </w:r>
    </w:p>
    <w:p w:rsidR="00F76AF1" w:rsidRDefault="00F76AF1" w:rsidP="00F76AF1">
      <w:pPr>
        <w:ind w:firstLine="709"/>
        <w:jc w:val="both"/>
        <w:rPr>
          <w:sz w:val="28"/>
          <w:szCs w:val="28"/>
        </w:rPr>
      </w:pPr>
      <w:r w:rsidRPr="00D924F4">
        <w:rPr>
          <w:bCs/>
          <w:sz w:val="28"/>
          <w:szCs w:val="28"/>
        </w:rPr>
        <w:t>2.1</w:t>
      </w:r>
      <w:r>
        <w:rPr>
          <w:bCs/>
          <w:sz w:val="28"/>
          <w:szCs w:val="28"/>
        </w:rPr>
        <w:t xml:space="preserve">. </w:t>
      </w:r>
      <w:r w:rsidRPr="009C21EC">
        <w:rPr>
          <w:sz w:val="28"/>
          <w:szCs w:val="28"/>
        </w:rPr>
        <w:t>Область профессиональной деятельности</w:t>
      </w:r>
      <w:r>
        <w:rPr>
          <w:sz w:val="28"/>
          <w:szCs w:val="28"/>
        </w:rPr>
        <w:t>.</w:t>
      </w:r>
    </w:p>
    <w:p w:rsidR="00F76AF1" w:rsidRDefault="00F76AF1" w:rsidP="00F76AF1">
      <w:pPr>
        <w:ind w:firstLine="709"/>
        <w:jc w:val="both"/>
        <w:rPr>
          <w:sz w:val="28"/>
          <w:szCs w:val="28"/>
        </w:rPr>
      </w:pPr>
      <w:r>
        <w:rPr>
          <w:sz w:val="28"/>
          <w:szCs w:val="28"/>
        </w:rPr>
        <w:t xml:space="preserve">2.2. </w:t>
      </w:r>
      <w:r w:rsidRPr="009C21EC">
        <w:rPr>
          <w:sz w:val="28"/>
          <w:szCs w:val="28"/>
        </w:rPr>
        <w:t>Объекты профессиональной деятельности</w:t>
      </w:r>
      <w:r>
        <w:rPr>
          <w:sz w:val="28"/>
          <w:szCs w:val="28"/>
        </w:rPr>
        <w:t>.</w:t>
      </w:r>
    </w:p>
    <w:p w:rsidR="00F76AF1" w:rsidRPr="002D5C48" w:rsidRDefault="00F76AF1" w:rsidP="00F76AF1">
      <w:pPr>
        <w:ind w:firstLine="709"/>
        <w:jc w:val="both"/>
        <w:rPr>
          <w:sz w:val="28"/>
          <w:szCs w:val="28"/>
        </w:rPr>
      </w:pPr>
      <w:r w:rsidRPr="002D5C48">
        <w:rPr>
          <w:sz w:val="28"/>
          <w:szCs w:val="28"/>
        </w:rPr>
        <w:t xml:space="preserve">3. </w:t>
      </w:r>
      <w:r w:rsidRPr="002D5C48">
        <w:rPr>
          <w:bCs/>
          <w:sz w:val="28"/>
          <w:szCs w:val="28"/>
        </w:rPr>
        <w:t>Требования к результатам освоения</w:t>
      </w:r>
      <w:r>
        <w:rPr>
          <w:bCs/>
          <w:sz w:val="28"/>
          <w:szCs w:val="28"/>
        </w:rPr>
        <w:t xml:space="preserve"> </w:t>
      </w:r>
      <w:r>
        <w:rPr>
          <w:sz w:val="28"/>
          <w:szCs w:val="28"/>
        </w:rPr>
        <w:t>программы.</w:t>
      </w:r>
    </w:p>
    <w:p w:rsidR="00F76AF1" w:rsidRDefault="00F76AF1" w:rsidP="00F76AF1">
      <w:pPr>
        <w:ind w:firstLine="709"/>
        <w:jc w:val="both"/>
        <w:rPr>
          <w:sz w:val="28"/>
          <w:szCs w:val="28"/>
        </w:rPr>
      </w:pPr>
      <w:r w:rsidRPr="00D924F4">
        <w:rPr>
          <w:sz w:val="28"/>
          <w:szCs w:val="28"/>
        </w:rPr>
        <w:t>3.1</w:t>
      </w:r>
      <w:r>
        <w:rPr>
          <w:sz w:val="28"/>
          <w:szCs w:val="28"/>
        </w:rPr>
        <w:t>.</w:t>
      </w:r>
      <w:r>
        <w:rPr>
          <w:b/>
          <w:sz w:val="28"/>
          <w:szCs w:val="28"/>
        </w:rPr>
        <w:t xml:space="preserve"> </w:t>
      </w:r>
      <w:r w:rsidRPr="009C21EC">
        <w:rPr>
          <w:sz w:val="28"/>
          <w:szCs w:val="28"/>
        </w:rPr>
        <w:t>Общие компетенции</w:t>
      </w:r>
      <w:r>
        <w:rPr>
          <w:sz w:val="28"/>
          <w:szCs w:val="28"/>
        </w:rPr>
        <w:t>.</w:t>
      </w:r>
    </w:p>
    <w:p w:rsidR="00F76AF1" w:rsidRDefault="00F76AF1" w:rsidP="00F76AF1">
      <w:pPr>
        <w:ind w:firstLine="709"/>
        <w:jc w:val="both"/>
        <w:rPr>
          <w:sz w:val="28"/>
          <w:szCs w:val="28"/>
        </w:rPr>
      </w:pPr>
      <w:r>
        <w:rPr>
          <w:sz w:val="28"/>
          <w:szCs w:val="28"/>
        </w:rPr>
        <w:t>3.2. </w:t>
      </w:r>
      <w:r w:rsidRPr="009C21EC">
        <w:rPr>
          <w:sz w:val="28"/>
          <w:szCs w:val="28"/>
        </w:rPr>
        <w:t>Виды профессиональной деятельности и профессиональные компетенции</w:t>
      </w:r>
      <w:r>
        <w:rPr>
          <w:sz w:val="28"/>
          <w:szCs w:val="28"/>
        </w:rPr>
        <w:t>.</w:t>
      </w:r>
    </w:p>
    <w:p w:rsidR="00F76AF1" w:rsidRDefault="00F76AF1" w:rsidP="00F76AF1">
      <w:pPr>
        <w:ind w:firstLine="709"/>
        <w:jc w:val="both"/>
        <w:rPr>
          <w:sz w:val="28"/>
          <w:szCs w:val="28"/>
        </w:rPr>
      </w:pPr>
      <w:r>
        <w:rPr>
          <w:sz w:val="28"/>
          <w:szCs w:val="28"/>
        </w:rPr>
        <w:t>3.3. Результаты освоения программы.</w:t>
      </w:r>
    </w:p>
    <w:p w:rsidR="00F76AF1" w:rsidRPr="002D5C48" w:rsidRDefault="00F76AF1" w:rsidP="00F76AF1">
      <w:pPr>
        <w:ind w:firstLine="709"/>
        <w:jc w:val="both"/>
        <w:rPr>
          <w:bCs/>
          <w:sz w:val="28"/>
          <w:szCs w:val="28"/>
        </w:rPr>
      </w:pPr>
      <w:r>
        <w:rPr>
          <w:sz w:val="28"/>
          <w:szCs w:val="28"/>
        </w:rPr>
        <w:t>4.</w:t>
      </w:r>
      <w:r w:rsidRPr="002D5C48">
        <w:rPr>
          <w:bCs/>
          <w:sz w:val="28"/>
          <w:szCs w:val="28"/>
        </w:rPr>
        <w:t>Документы, регламентирующие содержание и организацию образовательной деятельности.</w:t>
      </w:r>
    </w:p>
    <w:p w:rsidR="00F76AF1" w:rsidRDefault="00F76AF1" w:rsidP="00F76AF1">
      <w:pPr>
        <w:ind w:firstLine="709"/>
        <w:jc w:val="both"/>
        <w:rPr>
          <w:sz w:val="28"/>
          <w:szCs w:val="28"/>
        </w:rPr>
      </w:pPr>
      <w:r w:rsidRPr="00D924F4">
        <w:rPr>
          <w:bCs/>
          <w:sz w:val="28"/>
          <w:szCs w:val="28"/>
        </w:rPr>
        <w:t>4.1</w:t>
      </w:r>
      <w:r>
        <w:rPr>
          <w:bCs/>
          <w:sz w:val="28"/>
          <w:szCs w:val="28"/>
        </w:rPr>
        <w:t>.</w:t>
      </w:r>
      <w:r w:rsidRPr="00D924F4">
        <w:rPr>
          <w:bCs/>
          <w:sz w:val="28"/>
          <w:szCs w:val="28"/>
        </w:rPr>
        <w:t xml:space="preserve"> </w:t>
      </w:r>
      <w:r w:rsidRPr="009C21EC">
        <w:rPr>
          <w:sz w:val="28"/>
          <w:szCs w:val="28"/>
        </w:rPr>
        <w:t>Календарный учебный график</w:t>
      </w:r>
      <w:r>
        <w:rPr>
          <w:sz w:val="28"/>
          <w:szCs w:val="28"/>
        </w:rPr>
        <w:t>.</w:t>
      </w:r>
    </w:p>
    <w:p w:rsidR="00F76AF1" w:rsidRDefault="00F76AF1" w:rsidP="00F76AF1">
      <w:pPr>
        <w:ind w:firstLine="709"/>
        <w:jc w:val="both"/>
        <w:rPr>
          <w:sz w:val="28"/>
          <w:szCs w:val="28"/>
        </w:rPr>
      </w:pPr>
      <w:r>
        <w:rPr>
          <w:sz w:val="28"/>
          <w:szCs w:val="28"/>
        </w:rPr>
        <w:t xml:space="preserve">4.2. </w:t>
      </w:r>
      <w:r w:rsidRPr="009C21EC">
        <w:rPr>
          <w:sz w:val="28"/>
          <w:szCs w:val="28"/>
        </w:rPr>
        <w:t>Учебный план</w:t>
      </w:r>
      <w:r>
        <w:rPr>
          <w:sz w:val="28"/>
          <w:szCs w:val="28"/>
        </w:rPr>
        <w:t>.</w:t>
      </w:r>
    </w:p>
    <w:p w:rsidR="00F76AF1" w:rsidRDefault="00F76AF1" w:rsidP="00F76AF1">
      <w:pPr>
        <w:ind w:firstLine="709"/>
        <w:jc w:val="both"/>
        <w:rPr>
          <w:sz w:val="28"/>
          <w:szCs w:val="28"/>
        </w:rPr>
      </w:pPr>
      <w:r>
        <w:rPr>
          <w:sz w:val="28"/>
          <w:szCs w:val="28"/>
        </w:rPr>
        <w:t xml:space="preserve">4.3. </w:t>
      </w:r>
      <w:r w:rsidRPr="009C21EC">
        <w:rPr>
          <w:sz w:val="28"/>
          <w:szCs w:val="28"/>
        </w:rPr>
        <w:t>Рабочие программы дисциплин</w:t>
      </w:r>
      <w:r>
        <w:rPr>
          <w:sz w:val="28"/>
          <w:szCs w:val="28"/>
        </w:rPr>
        <w:t>.</w:t>
      </w:r>
    </w:p>
    <w:p w:rsidR="00F76AF1" w:rsidRDefault="00F76AF1" w:rsidP="00F76AF1">
      <w:pPr>
        <w:ind w:firstLine="709"/>
        <w:jc w:val="both"/>
        <w:rPr>
          <w:sz w:val="28"/>
          <w:szCs w:val="28"/>
        </w:rPr>
      </w:pPr>
      <w:r>
        <w:rPr>
          <w:sz w:val="28"/>
          <w:szCs w:val="28"/>
        </w:rPr>
        <w:t xml:space="preserve">4.4. </w:t>
      </w:r>
      <w:r w:rsidRPr="009C21EC">
        <w:rPr>
          <w:sz w:val="28"/>
          <w:szCs w:val="28"/>
        </w:rPr>
        <w:t>Рабочие программы профессиональных модулей</w:t>
      </w:r>
      <w:r>
        <w:rPr>
          <w:sz w:val="28"/>
          <w:szCs w:val="28"/>
        </w:rPr>
        <w:t>.</w:t>
      </w:r>
    </w:p>
    <w:p w:rsidR="00F76AF1" w:rsidRDefault="00F76AF1" w:rsidP="00F76AF1">
      <w:pPr>
        <w:ind w:firstLine="709"/>
        <w:jc w:val="both"/>
        <w:rPr>
          <w:sz w:val="28"/>
          <w:szCs w:val="28"/>
        </w:rPr>
      </w:pPr>
      <w:r>
        <w:rPr>
          <w:sz w:val="28"/>
          <w:szCs w:val="28"/>
        </w:rPr>
        <w:t xml:space="preserve">4.5. </w:t>
      </w:r>
      <w:r w:rsidRPr="009C21EC">
        <w:rPr>
          <w:sz w:val="28"/>
          <w:szCs w:val="28"/>
        </w:rPr>
        <w:t xml:space="preserve">Рабочие программы учебной и производственной </w:t>
      </w:r>
      <w:r w:rsidRPr="00D924F4">
        <w:rPr>
          <w:sz w:val="28"/>
          <w:szCs w:val="28"/>
        </w:rPr>
        <w:t>(преддипломной)</w:t>
      </w:r>
      <w:r>
        <w:rPr>
          <w:sz w:val="28"/>
          <w:szCs w:val="28"/>
        </w:rPr>
        <w:t xml:space="preserve"> </w:t>
      </w:r>
      <w:r w:rsidRPr="009C21EC">
        <w:rPr>
          <w:sz w:val="28"/>
          <w:szCs w:val="28"/>
        </w:rPr>
        <w:t>практики</w:t>
      </w:r>
      <w:r>
        <w:rPr>
          <w:sz w:val="28"/>
          <w:szCs w:val="28"/>
        </w:rPr>
        <w:t>.</w:t>
      </w:r>
    </w:p>
    <w:p w:rsidR="00F76AF1" w:rsidRPr="002D5C48" w:rsidRDefault="00F76AF1" w:rsidP="00F76AF1">
      <w:pPr>
        <w:ind w:firstLine="708"/>
        <w:jc w:val="both"/>
        <w:rPr>
          <w:bCs/>
          <w:sz w:val="28"/>
          <w:szCs w:val="28"/>
        </w:rPr>
      </w:pPr>
      <w:r>
        <w:rPr>
          <w:sz w:val="28"/>
          <w:szCs w:val="28"/>
        </w:rPr>
        <w:t xml:space="preserve">5. </w:t>
      </w:r>
      <w:r w:rsidRPr="002D5C48">
        <w:rPr>
          <w:bCs/>
          <w:sz w:val="28"/>
          <w:szCs w:val="28"/>
        </w:rPr>
        <w:t xml:space="preserve">Ресурсное обеспечение </w:t>
      </w:r>
      <w:r>
        <w:rPr>
          <w:bCs/>
          <w:sz w:val="28"/>
          <w:szCs w:val="28"/>
        </w:rPr>
        <w:t>программы</w:t>
      </w:r>
      <w:r w:rsidRPr="002D5C48">
        <w:rPr>
          <w:bCs/>
          <w:sz w:val="28"/>
          <w:szCs w:val="28"/>
        </w:rPr>
        <w:t xml:space="preserve"> </w:t>
      </w:r>
    </w:p>
    <w:p w:rsidR="00F76AF1" w:rsidRDefault="00F76AF1" w:rsidP="00F76AF1">
      <w:pPr>
        <w:ind w:firstLine="708"/>
        <w:jc w:val="both"/>
        <w:rPr>
          <w:sz w:val="28"/>
          <w:szCs w:val="28"/>
        </w:rPr>
      </w:pPr>
      <w:r w:rsidRPr="00D924F4">
        <w:rPr>
          <w:bCs/>
          <w:sz w:val="28"/>
          <w:szCs w:val="28"/>
        </w:rPr>
        <w:t>5</w:t>
      </w:r>
      <w:r>
        <w:rPr>
          <w:bCs/>
          <w:sz w:val="28"/>
          <w:szCs w:val="28"/>
        </w:rPr>
        <w:t>.</w:t>
      </w:r>
      <w:r w:rsidRPr="00D924F4">
        <w:rPr>
          <w:bCs/>
          <w:sz w:val="28"/>
          <w:szCs w:val="28"/>
        </w:rPr>
        <w:t>1</w:t>
      </w:r>
      <w:r>
        <w:rPr>
          <w:bCs/>
          <w:sz w:val="28"/>
          <w:szCs w:val="28"/>
        </w:rPr>
        <w:t>.</w:t>
      </w:r>
      <w:r w:rsidRPr="00D924F4">
        <w:rPr>
          <w:sz w:val="28"/>
          <w:szCs w:val="28"/>
        </w:rPr>
        <w:t xml:space="preserve"> </w:t>
      </w:r>
      <w:r w:rsidRPr="009C21EC">
        <w:rPr>
          <w:sz w:val="28"/>
          <w:szCs w:val="28"/>
        </w:rPr>
        <w:t>Кадровое обеспечение</w:t>
      </w:r>
      <w:r>
        <w:rPr>
          <w:sz w:val="28"/>
          <w:szCs w:val="28"/>
        </w:rPr>
        <w:t>.</w:t>
      </w:r>
    </w:p>
    <w:p w:rsidR="00F76AF1" w:rsidRDefault="00F76AF1" w:rsidP="00F76AF1">
      <w:pPr>
        <w:ind w:firstLine="708"/>
        <w:jc w:val="both"/>
        <w:rPr>
          <w:sz w:val="28"/>
          <w:szCs w:val="28"/>
        </w:rPr>
      </w:pPr>
      <w:r>
        <w:rPr>
          <w:sz w:val="28"/>
          <w:szCs w:val="28"/>
        </w:rPr>
        <w:t>5.2. </w:t>
      </w:r>
      <w:r w:rsidRPr="009C21EC">
        <w:rPr>
          <w:sz w:val="28"/>
          <w:szCs w:val="28"/>
        </w:rPr>
        <w:t>Учебно-методическ</w:t>
      </w:r>
      <w:r>
        <w:rPr>
          <w:sz w:val="28"/>
          <w:szCs w:val="28"/>
        </w:rPr>
        <w:t xml:space="preserve">ое и информационное обеспечение </w:t>
      </w:r>
      <w:r w:rsidRPr="009C21EC">
        <w:rPr>
          <w:sz w:val="28"/>
          <w:szCs w:val="28"/>
        </w:rPr>
        <w:t>образовательно</w:t>
      </w:r>
      <w:r>
        <w:rPr>
          <w:sz w:val="28"/>
          <w:szCs w:val="28"/>
        </w:rPr>
        <w:t>й деятельности.</w:t>
      </w:r>
    </w:p>
    <w:p w:rsidR="00F76AF1" w:rsidRDefault="00F76AF1" w:rsidP="00F76AF1">
      <w:pPr>
        <w:ind w:firstLine="708"/>
        <w:jc w:val="both"/>
        <w:rPr>
          <w:sz w:val="28"/>
          <w:szCs w:val="28"/>
        </w:rPr>
      </w:pPr>
      <w:r>
        <w:rPr>
          <w:sz w:val="28"/>
          <w:szCs w:val="28"/>
        </w:rPr>
        <w:t>5.3.</w:t>
      </w:r>
      <w:r w:rsidRPr="009C21EC">
        <w:rPr>
          <w:sz w:val="28"/>
          <w:szCs w:val="28"/>
        </w:rPr>
        <w:t>Материально-техническое обеспечение образовательно</w:t>
      </w:r>
      <w:r>
        <w:rPr>
          <w:sz w:val="28"/>
          <w:szCs w:val="28"/>
        </w:rPr>
        <w:t>й деятельности.</w:t>
      </w:r>
    </w:p>
    <w:p w:rsidR="00F76AF1" w:rsidRDefault="00F76AF1" w:rsidP="00F76AF1">
      <w:pPr>
        <w:ind w:firstLine="708"/>
        <w:jc w:val="both"/>
        <w:rPr>
          <w:sz w:val="28"/>
          <w:szCs w:val="28"/>
        </w:rPr>
      </w:pPr>
      <w:r>
        <w:rPr>
          <w:sz w:val="28"/>
          <w:szCs w:val="28"/>
        </w:rPr>
        <w:t xml:space="preserve">5.4. </w:t>
      </w:r>
      <w:r w:rsidRPr="009C21EC">
        <w:rPr>
          <w:sz w:val="28"/>
          <w:szCs w:val="28"/>
        </w:rPr>
        <w:t>Базы практики</w:t>
      </w:r>
      <w:r>
        <w:rPr>
          <w:sz w:val="28"/>
          <w:szCs w:val="28"/>
        </w:rPr>
        <w:t>.</w:t>
      </w:r>
    </w:p>
    <w:p w:rsidR="00F76AF1" w:rsidRDefault="00F76AF1" w:rsidP="00F76AF1">
      <w:pPr>
        <w:ind w:firstLine="708"/>
        <w:jc w:val="both"/>
        <w:rPr>
          <w:sz w:val="28"/>
          <w:szCs w:val="28"/>
        </w:rPr>
      </w:pPr>
      <w:r w:rsidRPr="002D5C48">
        <w:rPr>
          <w:sz w:val="28"/>
          <w:szCs w:val="28"/>
        </w:rPr>
        <w:t>6.</w:t>
      </w:r>
      <w:r>
        <w:rPr>
          <w:b/>
          <w:sz w:val="28"/>
          <w:szCs w:val="28"/>
        </w:rPr>
        <w:t xml:space="preserve"> </w:t>
      </w:r>
      <w:r w:rsidRPr="009C21EC">
        <w:rPr>
          <w:sz w:val="28"/>
          <w:szCs w:val="28"/>
        </w:rPr>
        <w:t>Фонды</w:t>
      </w:r>
      <w:r>
        <w:rPr>
          <w:sz w:val="28"/>
          <w:szCs w:val="28"/>
        </w:rPr>
        <w:t xml:space="preserve"> оценочных средств по профессии или специальности.</w:t>
      </w:r>
    </w:p>
    <w:p w:rsidR="00F76AF1" w:rsidRPr="002D5C48" w:rsidRDefault="00F76AF1" w:rsidP="00F76AF1">
      <w:pPr>
        <w:ind w:firstLine="708"/>
        <w:jc w:val="both"/>
        <w:rPr>
          <w:bCs/>
          <w:sz w:val="28"/>
          <w:szCs w:val="28"/>
        </w:rPr>
      </w:pPr>
      <w:r>
        <w:rPr>
          <w:sz w:val="28"/>
          <w:szCs w:val="28"/>
        </w:rPr>
        <w:t>7. </w:t>
      </w:r>
      <w:r w:rsidRPr="002D5C48">
        <w:rPr>
          <w:bCs/>
          <w:sz w:val="28"/>
          <w:szCs w:val="28"/>
        </w:rPr>
        <w:t>Характеристика среды образовательной организации (учреждения), обеспечивающая развитие общих компетенций обучающихся</w:t>
      </w:r>
      <w:r>
        <w:rPr>
          <w:bCs/>
          <w:sz w:val="28"/>
          <w:szCs w:val="28"/>
        </w:rPr>
        <w:t>.</w:t>
      </w:r>
    </w:p>
    <w:p w:rsidR="00F76AF1" w:rsidRPr="002D5C48" w:rsidRDefault="00F76AF1" w:rsidP="00F76AF1">
      <w:pPr>
        <w:ind w:firstLine="708"/>
        <w:jc w:val="both"/>
        <w:rPr>
          <w:bCs/>
          <w:sz w:val="28"/>
          <w:szCs w:val="28"/>
        </w:rPr>
      </w:pPr>
      <w:r w:rsidRPr="002D5C48">
        <w:rPr>
          <w:bCs/>
          <w:sz w:val="28"/>
          <w:szCs w:val="28"/>
        </w:rPr>
        <w:t>8. Лист изменений</w:t>
      </w:r>
      <w:r>
        <w:rPr>
          <w:bCs/>
          <w:sz w:val="28"/>
          <w:szCs w:val="28"/>
        </w:rPr>
        <w:t xml:space="preserve"> в программе.</w:t>
      </w:r>
    </w:p>
    <w:p w:rsidR="00F76AF1" w:rsidRPr="002D5C48" w:rsidRDefault="00F76AF1" w:rsidP="00F76AF1">
      <w:pPr>
        <w:ind w:firstLine="708"/>
        <w:jc w:val="both"/>
        <w:rPr>
          <w:bCs/>
          <w:sz w:val="28"/>
          <w:szCs w:val="28"/>
        </w:rPr>
      </w:pPr>
      <w:r w:rsidRPr="002D5C48">
        <w:rPr>
          <w:bCs/>
          <w:sz w:val="28"/>
          <w:szCs w:val="28"/>
        </w:rPr>
        <w:t>9. Приложения</w:t>
      </w:r>
      <w:r>
        <w:rPr>
          <w:bCs/>
          <w:sz w:val="28"/>
          <w:szCs w:val="28"/>
        </w:rPr>
        <w:t>.</w:t>
      </w:r>
    </w:p>
    <w:p w:rsidR="00F76AF1" w:rsidRDefault="00F76AF1" w:rsidP="00F76AF1">
      <w:pPr>
        <w:suppressAutoHyphens/>
        <w:rPr>
          <w:sz w:val="24"/>
          <w:szCs w:val="24"/>
        </w:rPr>
      </w:pPr>
    </w:p>
    <w:p w:rsidR="00F76AF1" w:rsidRDefault="00F76AF1" w:rsidP="00F76AF1">
      <w:pPr>
        <w:suppressAutoHyphens/>
        <w:ind w:left="5040"/>
        <w:rPr>
          <w:sz w:val="28"/>
          <w:szCs w:val="28"/>
        </w:rPr>
      </w:pPr>
    </w:p>
    <w:p w:rsidR="00F76AF1" w:rsidRDefault="00F76AF1" w:rsidP="00F76AF1">
      <w:pPr>
        <w:suppressAutoHyphens/>
        <w:ind w:left="5040"/>
        <w:rPr>
          <w:sz w:val="28"/>
          <w:szCs w:val="28"/>
        </w:rPr>
      </w:pPr>
    </w:p>
    <w:p w:rsidR="00F76AF1" w:rsidRPr="00711B04" w:rsidRDefault="00C52ADD" w:rsidP="004F4B66">
      <w:pPr>
        <w:suppressAutoHyphens/>
        <w:jc w:val="center"/>
        <w:rPr>
          <w:b/>
          <w:bCs/>
          <w:sz w:val="28"/>
          <w:szCs w:val="28"/>
        </w:rPr>
      </w:pPr>
      <w:r>
        <w:rPr>
          <w:sz w:val="28"/>
          <w:szCs w:val="28"/>
        </w:rPr>
        <w:br w:type="page"/>
      </w:r>
      <w:r w:rsidR="00F76AF1" w:rsidRPr="00711B04">
        <w:rPr>
          <w:b/>
          <w:sz w:val="28"/>
          <w:szCs w:val="28"/>
        </w:rPr>
        <w:lastRenderedPageBreak/>
        <w:t>Форма титульного листа</w:t>
      </w:r>
    </w:p>
    <w:p w:rsidR="00F76AF1" w:rsidRDefault="00F76AF1" w:rsidP="00F76AF1">
      <w:pPr>
        <w:rPr>
          <w:b/>
          <w:bCs/>
          <w:sz w:val="28"/>
          <w:szCs w:val="28"/>
        </w:rPr>
      </w:pPr>
    </w:p>
    <w:p w:rsidR="004F4B66" w:rsidRDefault="004F4B66" w:rsidP="004F4B66">
      <w:pPr>
        <w:spacing w:line="360" w:lineRule="auto"/>
        <w:rPr>
          <w:b/>
          <w:bCs/>
          <w:sz w:val="28"/>
          <w:szCs w:val="28"/>
        </w:rPr>
      </w:pPr>
    </w:p>
    <w:p w:rsidR="004F4B66" w:rsidRDefault="004F4B66" w:rsidP="004F4B66">
      <w:pPr>
        <w:spacing w:line="360" w:lineRule="auto"/>
        <w:rPr>
          <w:b/>
          <w:bCs/>
          <w:sz w:val="28"/>
          <w:szCs w:val="28"/>
        </w:rPr>
      </w:pPr>
    </w:p>
    <w:tbl>
      <w:tblPr>
        <w:tblW w:w="9436" w:type="dxa"/>
        <w:tblInd w:w="250" w:type="dxa"/>
        <w:tblLook w:val="00A0" w:firstRow="1" w:lastRow="0" w:firstColumn="1" w:lastColumn="0" w:noHBand="0" w:noVBand="0"/>
      </w:tblPr>
      <w:tblGrid>
        <w:gridCol w:w="5528"/>
        <w:gridCol w:w="3908"/>
      </w:tblGrid>
      <w:tr w:rsidR="00F76AF1" w:rsidRPr="00FF44B5" w:rsidTr="004F4B66">
        <w:trPr>
          <w:trHeight w:val="1594"/>
        </w:trPr>
        <w:tc>
          <w:tcPr>
            <w:tcW w:w="5528" w:type="dxa"/>
          </w:tcPr>
          <w:p w:rsidR="00F76AF1" w:rsidRPr="00FF44B5" w:rsidRDefault="00F76AF1" w:rsidP="004F4B66">
            <w:pPr>
              <w:spacing w:line="360" w:lineRule="auto"/>
              <w:rPr>
                <w:sz w:val="24"/>
                <w:szCs w:val="24"/>
              </w:rPr>
            </w:pPr>
            <w:r w:rsidRPr="00FF44B5">
              <w:rPr>
                <w:b/>
                <w:bCs/>
                <w:sz w:val="24"/>
                <w:szCs w:val="24"/>
              </w:rPr>
              <w:t>СОГЛАСОВАНО</w:t>
            </w:r>
            <w:r>
              <w:rPr>
                <w:b/>
                <w:bCs/>
                <w:sz w:val="24"/>
                <w:szCs w:val="24"/>
              </w:rPr>
              <w:t>:</w:t>
            </w:r>
          </w:p>
          <w:p w:rsidR="00F76AF1" w:rsidRPr="00FF44B5" w:rsidRDefault="00F76AF1" w:rsidP="004F4B66">
            <w:pPr>
              <w:spacing w:line="360" w:lineRule="auto"/>
              <w:rPr>
                <w:sz w:val="24"/>
                <w:szCs w:val="24"/>
              </w:rPr>
            </w:pPr>
            <w:r w:rsidRPr="00FF44B5">
              <w:rPr>
                <w:sz w:val="24"/>
                <w:szCs w:val="24"/>
              </w:rPr>
              <w:t>Руководитель предприятия,</w:t>
            </w:r>
          </w:p>
          <w:p w:rsidR="00F76AF1" w:rsidRPr="00FF44B5" w:rsidRDefault="00F76AF1" w:rsidP="004F4B66">
            <w:pPr>
              <w:spacing w:line="360" w:lineRule="auto"/>
              <w:rPr>
                <w:sz w:val="24"/>
                <w:szCs w:val="24"/>
              </w:rPr>
            </w:pPr>
            <w:r w:rsidRPr="00FF44B5">
              <w:rPr>
                <w:sz w:val="24"/>
                <w:szCs w:val="24"/>
              </w:rPr>
              <w:t>(организации, учреждения)</w:t>
            </w:r>
          </w:p>
          <w:p w:rsidR="00F76AF1" w:rsidRPr="00FF44B5" w:rsidRDefault="00F76AF1" w:rsidP="004F4B66">
            <w:pPr>
              <w:spacing w:line="360" w:lineRule="auto"/>
              <w:rPr>
                <w:sz w:val="24"/>
                <w:szCs w:val="24"/>
              </w:rPr>
            </w:pPr>
            <w:r w:rsidRPr="00FF44B5">
              <w:rPr>
                <w:sz w:val="24"/>
                <w:szCs w:val="24"/>
              </w:rPr>
              <w:t>______________________</w:t>
            </w:r>
          </w:p>
          <w:p w:rsidR="00F76AF1" w:rsidRPr="00FF44B5" w:rsidRDefault="00F76AF1" w:rsidP="004F4B66">
            <w:pPr>
              <w:spacing w:line="360" w:lineRule="auto"/>
              <w:rPr>
                <w:sz w:val="24"/>
                <w:szCs w:val="24"/>
              </w:rPr>
            </w:pPr>
            <w:r w:rsidRPr="00FF44B5">
              <w:rPr>
                <w:sz w:val="24"/>
                <w:szCs w:val="24"/>
              </w:rPr>
              <w:t>«____»__________20___ г.</w:t>
            </w:r>
          </w:p>
          <w:p w:rsidR="00F76AF1" w:rsidRPr="00FF44B5" w:rsidRDefault="00F76AF1" w:rsidP="004F4B66">
            <w:pPr>
              <w:spacing w:line="360" w:lineRule="auto"/>
              <w:rPr>
                <w:b/>
                <w:bCs/>
                <w:sz w:val="24"/>
                <w:szCs w:val="24"/>
                <w:highlight w:val="yellow"/>
              </w:rPr>
            </w:pPr>
            <w:r w:rsidRPr="00FF44B5">
              <w:rPr>
                <w:b/>
                <w:bCs/>
                <w:sz w:val="24"/>
                <w:szCs w:val="24"/>
              </w:rPr>
              <w:t>М.П.</w:t>
            </w:r>
          </w:p>
        </w:tc>
        <w:tc>
          <w:tcPr>
            <w:tcW w:w="3908" w:type="dxa"/>
          </w:tcPr>
          <w:p w:rsidR="00F76AF1" w:rsidRPr="00FF44B5" w:rsidRDefault="00F76AF1" w:rsidP="004F4B66">
            <w:pPr>
              <w:spacing w:line="360" w:lineRule="auto"/>
              <w:rPr>
                <w:sz w:val="24"/>
                <w:szCs w:val="24"/>
              </w:rPr>
            </w:pPr>
            <w:r w:rsidRPr="00FF44B5">
              <w:rPr>
                <w:b/>
                <w:bCs/>
                <w:sz w:val="24"/>
                <w:szCs w:val="24"/>
              </w:rPr>
              <w:t>УТВЕРЖД</w:t>
            </w:r>
            <w:r>
              <w:rPr>
                <w:b/>
                <w:bCs/>
                <w:sz w:val="24"/>
                <w:szCs w:val="24"/>
              </w:rPr>
              <w:t>ЕНО:</w:t>
            </w:r>
          </w:p>
          <w:p w:rsidR="00F76AF1" w:rsidRPr="00FF44B5" w:rsidRDefault="00F76AF1" w:rsidP="004F4B66">
            <w:pPr>
              <w:spacing w:line="360" w:lineRule="auto"/>
              <w:rPr>
                <w:sz w:val="24"/>
                <w:szCs w:val="24"/>
              </w:rPr>
            </w:pPr>
            <w:r w:rsidRPr="00FF44B5">
              <w:rPr>
                <w:sz w:val="24"/>
                <w:szCs w:val="24"/>
              </w:rPr>
              <w:t>Руководитель образовательной</w:t>
            </w:r>
          </w:p>
          <w:p w:rsidR="00F76AF1" w:rsidRPr="00FF44B5" w:rsidRDefault="00F76AF1" w:rsidP="004F4B66">
            <w:pPr>
              <w:spacing w:line="360" w:lineRule="auto"/>
              <w:rPr>
                <w:sz w:val="24"/>
                <w:szCs w:val="24"/>
              </w:rPr>
            </w:pPr>
            <w:r w:rsidRPr="00FF44B5">
              <w:rPr>
                <w:sz w:val="24"/>
                <w:szCs w:val="24"/>
              </w:rPr>
              <w:t>организации (учреждения)</w:t>
            </w:r>
          </w:p>
          <w:p w:rsidR="00F76AF1" w:rsidRPr="00FF44B5" w:rsidRDefault="00F76AF1" w:rsidP="004F4B66">
            <w:pPr>
              <w:spacing w:line="360" w:lineRule="auto"/>
              <w:rPr>
                <w:sz w:val="24"/>
                <w:szCs w:val="24"/>
              </w:rPr>
            </w:pPr>
            <w:r w:rsidRPr="00FF44B5">
              <w:rPr>
                <w:sz w:val="24"/>
                <w:szCs w:val="24"/>
              </w:rPr>
              <w:t>______________________</w:t>
            </w:r>
          </w:p>
          <w:p w:rsidR="00F76AF1" w:rsidRPr="00FF44B5" w:rsidRDefault="00F76AF1" w:rsidP="004F4B66">
            <w:pPr>
              <w:spacing w:line="360" w:lineRule="auto"/>
              <w:rPr>
                <w:sz w:val="24"/>
                <w:szCs w:val="24"/>
              </w:rPr>
            </w:pPr>
            <w:r w:rsidRPr="00FF44B5">
              <w:rPr>
                <w:sz w:val="24"/>
                <w:szCs w:val="24"/>
              </w:rPr>
              <w:t>«____»__________20___ г.</w:t>
            </w:r>
          </w:p>
          <w:p w:rsidR="00F76AF1" w:rsidRPr="00FF44B5" w:rsidRDefault="00F76AF1" w:rsidP="004F4B66">
            <w:pPr>
              <w:spacing w:line="360" w:lineRule="auto"/>
              <w:rPr>
                <w:b/>
                <w:bCs/>
                <w:sz w:val="24"/>
                <w:szCs w:val="24"/>
                <w:highlight w:val="yellow"/>
              </w:rPr>
            </w:pPr>
            <w:r w:rsidRPr="00FF44B5">
              <w:rPr>
                <w:b/>
                <w:bCs/>
                <w:sz w:val="24"/>
                <w:szCs w:val="24"/>
              </w:rPr>
              <w:t>М.П.</w:t>
            </w:r>
          </w:p>
        </w:tc>
      </w:tr>
    </w:tbl>
    <w:p w:rsidR="00F76AF1" w:rsidRDefault="00F76AF1" w:rsidP="004F4B66">
      <w:pPr>
        <w:spacing w:line="360" w:lineRule="auto"/>
      </w:pPr>
    </w:p>
    <w:p w:rsidR="00F76AF1" w:rsidRDefault="00F76AF1" w:rsidP="004F4B66">
      <w:pPr>
        <w:spacing w:line="360" w:lineRule="auto"/>
      </w:pPr>
    </w:p>
    <w:p w:rsidR="00F76AF1" w:rsidRDefault="00F76AF1" w:rsidP="004F4B66">
      <w:pPr>
        <w:spacing w:line="360" w:lineRule="auto"/>
      </w:pPr>
    </w:p>
    <w:p w:rsidR="004F4B66" w:rsidRDefault="004F4B66" w:rsidP="004F4B66">
      <w:pPr>
        <w:spacing w:line="360" w:lineRule="auto"/>
      </w:pPr>
    </w:p>
    <w:p w:rsidR="004F4B66" w:rsidRPr="005C17D7" w:rsidRDefault="004F4B66" w:rsidP="004F4B66">
      <w:pPr>
        <w:spacing w:line="360" w:lineRule="auto"/>
      </w:pPr>
    </w:p>
    <w:p w:rsidR="00F76AF1" w:rsidRDefault="00F76AF1" w:rsidP="004F4B66">
      <w:pPr>
        <w:spacing w:line="360" w:lineRule="auto"/>
        <w:ind w:right="9"/>
        <w:jc w:val="center"/>
        <w:rPr>
          <w:b/>
          <w:bCs/>
          <w:sz w:val="32"/>
          <w:szCs w:val="32"/>
        </w:rPr>
      </w:pPr>
      <w:r>
        <w:rPr>
          <w:b/>
          <w:bCs/>
          <w:sz w:val="32"/>
          <w:szCs w:val="32"/>
        </w:rPr>
        <w:t xml:space="preserve">Программа подготовки специалистов среднего звена </w:t>
      </w:r>
    </w:p>
    <w:p w:rsidR="00F76AF1" w:rsidRPr="005C17D7" w:rsidRDefault="00F76AF1" w:rsidP="004F4B66">
      <w:pPr>
        <w:spacing w:line="360" w:lineRule="auto"/>
        <w:ind w:right="9"/>
        <w:jc w:val="center"/>
      </w:pPr>
    </w:p>
    <w:p w:rsidR="00F76AF1" w:rsidRPr="005C17D7" w:rsidRDefault="00F76AF1" w:rsidP="004F4B66">
      <w:pPr>
        <w:spacing w:line="360" w:lineRule="auto"/>
      </w:pPr>
    </w:p>
    <w:p w:rsidR="00F76AF1" w:rsidRPr="00D94753" w:rsidRDefault="00F76AF1" w:rsidP="004F4B66">
      <w:pPr>
        <w:spacing w:line="360" w:lineRule="auto"/>
        <w:ind w:right="9"/>
        <w:jc w:val="center"/>
      </w:pPr>
      <w:r>
        <w:rPr>
          <w:sz w:val="28"/>
          <w:szCs w:val="28"/>
        </w:rPr>
        <w:t>по специальности</w:t>
      </w:r>
    </w:p>
    <w:p w:rsidR="00F76AF1" w:rsidRPr="00976748" w:rsidRDefault="00F76AF1" w:rsidP="004F4B66">
      <w:pPr>
        <w:spacing w:line="360" w:lineRule="auto"/>
        <w:ind w:right="9"/>
        <w:jc w:val="center"/>
        <w:rPr>
          <w:sz w:val="28"/>
          <w:szCs w:val="28"/>
        </w:rPr>
      </w:pPr>
      <w:r w:rsidRPr="00976748">
        <w:rPr>
          <w:sz w:val="28"/>
          <w:szCs w:val="28"/>
        </w:rPr>
        <w:t>________________________________________________________</w:t>
      </w:r>
      <w:r>
        <w:rPr>
          <w:sz w:val="28"/>
          <w:szCs w:val="28"/>
        </w:rPr>
        <w:t>_________</w:t>
      </w:r>
    </w:p>
    <w:p w:rsidR="00F76AF1" w:rsidRPr="00150DA9" w:rsidRDefault="00F76AF1" w:rsidP="004F4B66">
      <w:pPr>
        <w:spacing w:line="360" w:lineRule="auto"/>
        <w:ind w:right="9"/>
        <w:jc w:val="center"/>
      </w:pPr>
      <w:r>
        <w:rPr>
          <w:i/>
          <w:iCs/>
        </w:rPr>
        <w:t xml:space="preserve">(код и наименование </w:t>
      </w:r>
      <w:r w:rsidRPr="00150DA9">
        <w:rPr>
          <w:i/>
          <w:iCs/>
        </w:rPr>
        <w:t>специальности</w:t>
      </w:r>
      <w:r>
        <w:rPr>
          <w:i/>
          <w:iCs/>
        </w:rPr>
        <w:t>)</w:t>
      </w:r>
    </w:p>
    <w:p w:rsidR="00F76AF1" w:rsidRPr="00976748" w:rsidRDefault="00F76AF1" w:rsidP="004F4B66">
      <w:pPr>
        <w:spacing w:line="360" w:lineRule="auto"/>
        <w:rPr>
          <w:sz w:val="28"/>
          <w:szCs w:val="28"/>
        </w:rPr>
      </w:pPr>
    </w:p>
    <w:p w:rsidR="00F76AF1" w:rsidRPr="00976748" w:rsidRDefault="00F76AF1" w:rsidP="004F4B66">
      <w:pPr>
        <w:spacing w:line="360" w:lineRule="auto"/>
        <w:ind w:right="9"/>
        <w:jc w:val="center"/>
        <w:rPr>
          <w:sz w:val="28"/>
          <w:szCs w:val="28"/>
        </w:rPr>
      </w:pPr>
      <w:r>
        <w:rPr>
          <w:sz w:val="28"/>
          <w:szCs w:val="28"/>
        </w:rPr>
        <w:t>наименование квалификации</w:t>
      </w:r>
    </w:p>
    <w:p w:rsidR="00F76AF1" w:rsidRPr="00976748" w:rsidRDefault="00F76AF1" w:rsidP="004F4B66">
      <w:pPr>
        <w:spacing w:line="360" w:lineRule="auto"/>
        <w:ind w:right="9"/>
        <w:jc w:val="center"/>
        <w:rPr>
          <w:sz w:val="28"/>
          <w:szCs w:val="28"/>
        </w:rPr>
      </w:pPr>
      <w:r w:rsidRPr="00976748">
        <w:rPr>
          <w:sz w:val="28"/>
          <w:szCs w:val="28"/>
        </w:rPr>
        <w:t>____</w:t>
      </w:r>
      <w:r>
        <w:rPr>
          <w:sz w:val="28"/>
          <w:szCs w:val="28"/>
        </w:rPr>
        <w:t>____________</w:t>
      </w:r>
      <w:r w:rsidRPr="00976748">
        <w:rPr>
          <w:sz w:val="28"/>
          <w:szCs w:val="28"/>
        </w:rPr>
        <w:t>___</w:t>
      </w:r>
      <w:r>
        <w:rPr>
          <w:sz w:val="28"/>
          <w:szCs w:val="28"/>
        </w:rPr>
        <w:t>______________________________</w:t>
      </w:r>
      <w:r w:rsidRPr="00976748">
        <w:rPr>
          <w:sz w:val="28"/>
          <w:szCs w:val="28"/>
        </w:rPr>
        <w:t>________________</w:t>
      </w:r>
    </w:p>
    <w:p w:rsidR="00F76AF1" w:rsidRPr="00150DA9" w:rsidRDefault="00F76AF1" w:rsidP="004F4B66">
      <w:pPr>
        <w:spacing w:line="360" w:lineRule="auto"/>
        <w:ind w:right="9"/>
        <w:jc w:val="center"/>
      </w:pPr>
      <w:r w:rsidRPr="00150DA9">
        <w:rPr>
          <w:i/>
          <w:iCs/>
        </w:rPr>
        <w:t>(в соответствии с учебным планом)</w:t>
      </w:r>
    </w:p>
    <w:p w:rsidR="00F76AF1" w:rsidRPr="00976748" w:rsidRDefault="00F76AF1" w:rsidP="004F4B66">
      <w:pPr>
        <w:spacing w:line="360" w:lineRule="auto"/>
        <w:rPr>
          <w:sz w:val="28"/>
          <w:szCs w:val="28"/>
        </w:rPr>
      </w:pPr>
    </w:p>
    <w:p w:rsidR="00F76AF1" w:rsidRPr="00976748" w:rsidRDefault="00F76AF1" w:rsidP="004F4B66">
      <w:pPr>
        <w:spacing w:line="360" w:lineRule="auto"/>
        <w:ind w:right="9"/>
        <w:jc w:val="center"/>
        <w:rPr>
          <w:sz w:val="28"/>
          <w:szCs w:val="28"/>
        </w:rPr>
      </w:pPr>
      <w:r w:rsidRPr="00976748">
        <w:rPr>
          <w:sz w:val="28"/>
          <w:szCs w:val="28"/>
        </w:rPr>
        <w:t>Форма обучения</w:t>
      </w:r>
    </w:p>
    <w:p w:rsidR="00F76AF1" w:rsidRPr="00976748" w:rsidRDefault="00F76AF1" w:rsidP="004F4B66">
      <w:pPr>
        <w:spacing w:line="360" w:lineRule="auto"/>
        <w:ind w:right="9"/>
        <w:jc w:val="center"/>
        <w:rPr>
          <w:sz w:val="28"/>
          <w:szCs w:val="28"/>
        </w:rPr>
      </w:pPr>
      <w:r w:rsidRPr="00976748">
        <w:rPr>
          <w:sz w:val="28"/>
          <w:szCs w:val="28"/>
        </w:rPr>
        <w:t>____________________________</w:t>
      </w:r>
    </w:p>
    <w:p w:rsidR="00F76AF1" w:rsidRDefault="00F76AF1" w:rsidP="004F4B66">
      <w:pPr>
        <w:spacing w:line="360" w:lineRule="auto"/>
      </w:pPr>
    </w:p>
    <w:p w:rsidR="00F76AF1" w:rsidRPr="004D6B9F" w:rsidRDefault="00F76AF1" w:rsidP="004F4B66">
      <w:pPr>
        <w:spacing w:line="360" w:lineRule="auto"/>
        <w:jc w:val="center"/>
        <w:rPr>
          <w:sz w:val="28"/>
          <w:szCs w:val="28"/>
        </w:rPr>
      </w:pPr>
      <w:r w:rsidRPr="004D6B9F">
        <w:rPr>
          <w:sz w:val="28"/>
          <w:szCs w:val="28"/>
        </w:rPr>
        <w:t xml:space="preserve">Срок </w:t>
      </w:r>
      <w:r>
        <w:rPr>
          <w:sz w:val="28"/>
          <w:szCs w:val="28"/>
        </w:rPr>
        <w:t>освоения программы</w:t>
      </w:r>
    </w:p>
    <w:p w:rsidR="00F76AF1" w:rsidRDefault="00F76AF1" w:rsidP="004F4B66">
      <w:pPr>
        <w:spacing w:line="360" w:lineRule="auto"/>
        <w:jc w:val="center"/>
      </w:pPr>
      <w:r>
        <w:t>_____________________________________________________________________________</w:t>
      </w:r>
    </w:p>
    <w:p w:rsidR="00F76AF1" w:rsidRDefault="00F76AF1" w:rsidP="004F4B66">
      <w:pPr>
        <w:spacing w:line="360" w:lineRule="auto"/>
        <w:ind w:left="3540" w:right="9" w:firstLine="708"/>
        <w:rPr>
          <w:sz w:val="28"/>
          <w:szCs w:val="28"/>
        </w:rPr>
      </w:pPr>
    </w:p>
    <w:p w:rsidR="00F76AF1" w:rsidRDefault="00F76AF1" w:rsidP="004F4B66">
      <w:pPr>
        <w:spacing w:line="360" w:lineRule="auto"/>
        <w:ind w:left="3540" w:right="9" w:firstLine="708"/>
        <w:rPr>
          <w:sz w:val="28"/>
          <w:szCs w:val="28"/>
        </w:rPr>
      </w:pPr>
    </w:p>
    <w:p w:rsidR="00F76AF1" w:rsidRDefault="00F76AF1" w:rsidP="004F4B66">
      <w:pPr>
        <w:spacing w:line="360" w:lineRule="auto"/>
        <w:ind w:left="3540" w:right="9" w:firstLine="708"/>
        <w:rPr>
          <w:sz w:val="28"/>
          <w:szCs w:val="28"/>
        </w:rPr>
      </w:pPr>
      <w:r>
        <w:rPr>
          <w:sz w:val="28"/>
          <w:szCs w:val="28"/>
        </w:rPr>
        <w:t>20___ год</w:t>
      </w:r>
    </w:p>
    <w:p w:rsidR="00F76AF1" w:rsidRDefault="00F76AF1" w:rsidP="004F4B66">
      <w:pPr>
        <w:spacing w:line="360" w:lineRule="auto"/>
        <w:rPr>
          <w:b/>
          <w:bCs/>
          <w:i/>
          <w:sz w:val="28"/>
          <w:szCs w:val="28"/>
        </w:rPr>
      </w:pPr>
    </w:p>
    <w:p w:rsidR="001F5277" w:rsidRDefault="003C00C9" w:rsidP="00557767">
      <w:pPr>
        <w:shd w:val="clear" w:color="auto" w:fill="FFFFFF"/>
        <w:spacing w:line="276" w:lineRule="auto"/>
        <w:ind w:firstLine="720"/>
        <w:jc w:val="right"/>
        <w:rPr>
          <w:bCs/>
          <w:sz w:val="28"/>
          <w:szCs w:val="28"/>
        </w:rPr>
      </w:pPr>
      <w:r w:rsidRPr="004F4B66">
        <w:rPr>
          <w:bCs/>
          <w:sz w:val="28"/>
          <w:szCs w:val="28"/>
        </w:rPr>
        <w:lastRenderedPageBreak/>
        <w:t>Приложение  2</w:t>
      </w:r>
    </w:p>
    <w:p w:rsidR="004F4B66" w:rsidRDefault="004F4B66" w:rsidP="00557767">
      <w:pPr>
        <w:shd w:val="clear" w:color="auto" w:fill="FFFFFF"/>
        <w:spacing w:line="276" w:lineRule="auto"/>
        <w:ind w:firstLine="720"/>
        <w:jc w:val="right"/>
        <w:rPr>
          <w:bCs/>
          <w:sz w:val="28"/>
          <w:szCs w:val="28"/>
        </w:rPr>
      </w:pPr>
    </w:p>
    <w:p w:rsidR="004F4B66" w:rsidRPr="003B4E93" w:rsidRDefault="004F4B66" w:rsidP="004F4B66">
      <w:pPr>
        <w:suppressAutoHyphens/>
        <w:jc w:val="center"/>
        <w:rPr>
          <w:b/>
          <w:sz w:val="28"/>
          <w:szCs w:val="28"/>
        </w:rPr>
      </w:pPr>
      <w:r w:rsidRPr="003B4E93">
        <w:rPr>
          <w:b/>
          <w:sz w:val="28"/>
          <w:szCs w:val="28"/>
        </w:rPr>
        <w:t>Форма листа изменений</w:t>
      </w:r>
    </w:p>
    <w:p w:rsidR="004F4B66" w:rsidRPr="00846F59" w:rsidRDefault="004F4B66" w:rsidP="004F4B66">
      <w:pPr>
        <w:suppressAutoHyphens/>
        <w:spacing w:line="276" w:lineRule="auto"/>
        <w:ind w:left="5040"/>
        <w:jc w:val="center"/>
        <w:rPr>
          <w:sz w:val="24"/>
          <w:szCs w:val="24"/>
        </w:rPr>
      </w:pPr>
    </w:p>
    <w:tbl>
      <w:tblPr>
        <w:tblW w:w="9294" w:type="dxa"/>
        <w:tblInd w:w="392" w:type="dxa"/>
        <w:tblLook w:val="00A0" w:firstRow="1" w:lastRow="0" w:firstColumn="1" w:lastColumn="0" w:noHBand="0" w:noVBand="0"/>
      </w:tblPr>
      <w:tblGrid>
        <w:gridCol w:w="5103"/>
        <w:gridCol w:w="4191"/>
      </w:tblGrid>
      <w:tr w:rsidR="004F4B66" w:rsidRPr="00FF44B5" w:rsidTr="004F4B66">
        <w:trPr>
          <w:trHeight w:val="1594"/>
        </w:trPr>
        <w:tc>
          <w:tcPr>
            <w:tcW w:w="5103" w:type="dxa"/>
          </w:tcPr>
          <w:p w:rsidR="004F4B66" w:rsidRPr="00FF44B5" w:rsidRDefault="004F4B66" w:rsidP="004F4B66">
            <w:pPr>
              <w:spacing w:line="276" w:lineRule="auto"/>
              <w:rPr>
                <w:sz w:val="24"/>
                <w:szCs w:val="24"/>
              </w:rPr>
            </w:pPr>
            <w:r w:rsidRPr="00FF44B5">
              <w:rPr>
                <w:b/>
                <w:bCs/>
                <w:sz w:val="24"/>
                <w:szCs w:val="24"/>
              </w:rPr>
              <w:t>СОГЛАСОВАНО</w:t>
            </w:r>
            <w:r>
              <w:rPr>
                <w:b/>
                <w:bCs/>
                <w:sz w:val="24"/>
                <w:szCs w:val="24"/>
              </w:rPr>
              <w:t>:</w:t>
            </w:r>
          </w:p>
          <w:p w:rsidR="004F4B66" w:rsidRPr="00FF44B5" w:rsidRDefault="004F4B66" w:rsidP="004F4B66">
            <w:pPr>
              <w:spacing w:line="276" w:lineRule="auto"/>
              <w:rPr>
                <w:sz w:val="24"/>
                <w:szCs w:val="24"/>
              </w:rPr>
            </w:pPr>
            <w:r w:rsidRPr="00FF44B5">
              <w:rPr>
                <w:sz w:val="24"/>
                <w:szCs w:val="24"/>
              </w:rPr>
              <w:t>Руководитель предприятия,</w:t>
            </w:r>
          </w:p>
          <w:p w:rsidR="004F4B66" w:rsidRPr="00FF44B5" w:rsidRDefault="004F4B66" w:rsidP="004F4B66">
            <w:pPr>
              <w:spacing w:line="276" w:lineRule="auto"/>
              <w:rPr>
                <w:sz w:val="24"/>
                <w:szCs w:val="24"/>
              </w:rPr>
            </w:pPr>
            <w:r w:rsidRPr="00FF44B5">
              <w:rPr>
                <w:sz w:val="24"/>
                <w:szCs w:val="24"/>
              </w:rPr>
              <w:t>(организации, учреждения)</w:t>
            </w:r>
          </w:p>
          <w:p w:rsidR="004F4B66" w:rsidRPr="00FF44B5" w:rsidRDefault="004F4B66" w:rsidP="004F4B66">
            <w:pPr>
              <w:spacing w:line="276" w:lineRule="auto"/>
              <w:rPr>
                <w:sz w:val="24"/>
                <w:szCs w:val="24"/>
              </w:rPr>
            </w:pPr>
            <w:r w:rsidRPr="00FF44B5">
              <w:rPr>
                <w:sz w:val="24"/>
                <w:szCs w:val="24"/>
              </w:rPr>
              <w:t>______________________</w:t>
            </w:r>
          </w:p>
          <w:p w:rsidR="004F4B66" w:rsidRPr="00FF44B5" w:rsidRDefault="004F4B66" w:rsidP="004F4B66">
            <w:pPr>
              <w:spacing w:line="276" w:lineRule="auto"/>
              <w:rPr>
                <w:sz w:val="24"/>
                <w:szCs w:val="24"/>
              </w:rPr>
            </w:pPr>
            <w:r w:rsidRPr="00FF44B5">
              <w:rPr>
                <w:sz w:val="24"/>
                <w:szCs w:val="24"/>
              </w:rPr>
              <w:t>«____»__________20___ г.</w:t>
            </w:r>
          </w:p>
          <w:p w:rsidR="004F4B66" w:rsidRPr="00FF44B5" w:rsidRDefault="004F4B66" w:rsidP="004F4B66">
            <w:pPr>
              <w:spacing w:line="276" w:lineRule="auto"/>
              <w:rPr>
                <w:b/>
                <w:bCs/>
                <w:sz w:val="24"/>
                <w:szCs w:val="24"/>
                <w:highlight w:val="yellow"/>
              </w:rPr>
            </w:pPr>
            <w:r w:rsidRPr="00FF44B5">
              <w:rPr>
                <w:b/>
                <w:bCs/>
                <w:sz w:val="24"/>
                <w:szCs w:val="24"/>
              </w:rPr>
              <w:t>М.П.</w:t>
            </w:r>
          </w:p>
        </w:tc>
        <w:tc>
          <w:tcPr>
            <w:tcW w:w="4191" w:type="dxa"/>
          </w:tcPr>
          <w:p w:rsidR="004F4B66" w:rsidRPr="00FF44B5" w:rsidRDefault="004F4B66" w:rsidP="004F4B66">
            <w:pPr>
              <w:spacing w:line="276" w:lineRule="auto"/>
              <w:rPr>
                <w:sz w:val="24"/>
                <w:szCs w:val="24"/>
              </w:rPr>
            </w:pPr>
            <w:r w:rsidRPr="00FF44B5">
              <w:rPr>
                <w:b/>
                <w:bCs/>
                <w:sz w:val="24"/>
                <w:szCs w:val="24"/>
              </w:rPr>
              <w:t>УТВЕРЖД</w:t>
            </w:r>
            <w:r>
              <w:rPr>
                <w:b/>
                <w:bCs/>
                <w:sz w:val="24"/>
                <w:szCs w:val="24"/>
              </w:rPr>
              <w:t>ЕНО:</w:t>
            </w:r>
          </w:p>
          <w:p w:rsidR="004F4B66" w:rsidRPr="00FF44B5" w:rsidRDefault="004F4B66" w:rsidP="004F4B66">
            <w:pPr>
              <w:spacing w:line="276" w:lineRule="auto"/>
              <w:rPr>
                <w:sz w:val="24"/>
                <w:szCs w:val="24"/>
              </w:rPr>
            </w:pPr>
            <w:r w:rsidRPr="00FF44B5">
              <w:rPr>
                <w:sz w:val="24"/>
                <w:szCs w:val="24"/>
              </w:rPr>
              <w:t>Руководитель образовательной</w:t>
            </w:r>
          </w:p>
          <w:p w:rsidR="004F4B66" w:rsidRPr="00FF44B5" w:rsidRDefault="004F4B66" w:rsidP="004F4B66">
            <w:pPr>
              <w:spacing w:line="276" w:lineRule="auto"/>
              <w:rPr>
                <w:sz w:val="24"/>
                <w:szCs w:val="24"/>
              </w:rPr>
            </w:pPr>
            <w:r w:rsidRPr="00FF44B5">
              <w:rPr>
                <w:sz w:val="24"/>
                <w:szCs w:val="24"/>
              </w:rPr>
              <w:t>организации (учреждения)</w:t>
            </w:r>
          </w:p>
          <w:p w:rsidR="004F4B66" w:rsidRPr="00FF44B5" w:rsidRDefault="004F4B66" w:rsidP="004F4B66">
            <w:pPr>
              <w:spacing w:line="276" w:lineRule="auto"/>
              <w:rPr>
                <w:sz w:val="24"/>
                <w:szCs w:val="24"/>
              </w:rPr>
            </w:pPr>
            <w:r w:rsidRPr="00FF44B5">
              <w:rPr>
                <w:sz w:val="24"/>
                <w:szCs w:val="24"/>
              </w:rPr>
              <w:t>______________________</w:t>
            </w:r>
          </w:p>
          <w:p w:rsidR="004F4B66" w:rsidRPr="00FF44B5" w:rsidRDefault="004F4B66" w:rsidP="004F4B66">
            <w:pPr>
              <w:spacing w:line="276" w:lineRule="auto"/>
              <w:rPr>
                <w:sz w:val="24"/>
                <w:szCs w:val="24"/>
              </w:rPr>
            </w:pPr>
            <w:r w:rsidRPr="00FF44B5">
              <w:rPr>
                <w:sz w:val="24"/>
                <w:szCs w:val="24"/>
              </w:rPr>
              <w:t>«____»__________20___ г.</w:t>
            </w:r>
          </w:p>
          <w:p w:rsidR="004F4B66" w:rsidRPr="00FF44B5" w:rsidRDefault="004F4B66" w:rsidP="004F4B66">
            <w:pPr>
              <w:spacing w:line="276" w:lineRule="auto"/>
              <w:rPr>
                <w:b/>
                <w:bCs/>
                <w:sz w:val="24"/>
                <w:szCs w:val="24"/>
                <w:highlight w:val="yellow"/>
              </w:rPr>
            </w:pPr>
            <w:r w:rsidRPr="00FF44B5">
              <w:rPr>
                <w:b/>
                <w:bCs/>
                <w:sz w:val="24"/>
                <w:szCs w:val="24"/>
              </w:rPr>
              <w:t>М.П.</w:t>
            </w:r>
          </w:p>
        </w:tc>
      </w:tr>
    </w:tbl>
    <w:p w:rsidR="004F4B66" w:rsidRDefault="004F4B66" w:rsidP="004F4B66">
      <w:pPr>
        <w:spacing w:line="276" w:lineRule="auto"/>
      </w:pPr>
    </w:p>
    <w:p w:rsidR="004F4B66" w:rsidRDefault="004F4B66" w:rsidP="004F4B66">
      <w:pPr>
        <w:spacing w:line="276" w:lineRule="auto"/>
        <w:jc w:val="center"/>
        <w:rPr>
          <w:sz w:val="28"/>
          <w:szCs w:val="28"/>
        </w:rPr>
      </w:pPr>
    </w:p>
    <w:p w:rsidR="004F4B66" w:rsidRDefault="004F4B66" w:rsidP="004F4B66">
      <w:pPr>
        <w:spacing w:line="276" w:lineRule="auto"/>
        <w:jc w:val="center"/>
        <w:rPr>
          <w:sz w:val="28"/>
          <w:szCs w:val="28"/>
        </w:rPr>
      </w:pPr>
    </w:p>
    <w:p w:rsidR="004F4B66" w:rsidRDefault="004F4B66" w:rsidP="004F4B66">
      <w:pPr>
        <w:spacing w:line="276" w:lineRule="auto"/>
        <w:jc w:val="center"/>
        <w:rPr>
          <w:sz w:val="28"/>
          <w:szCs w:val="28"/>
        </w:rPr>
      </w:pPr>
      <w:r>
        <w:rPr>
          <w:sz w:val="28"/>
          <w:szCs w:val="28"/>
        </w:rPr>
        <w:t>ЛИСТ ИЗМЕНЕНИЙ</w:t>
      </w:r>
    </w:p>
    <w:p w:rsidR="004F4B66" w:rsidRDefault="004F4B66" w:rsidP="004F4B66">
      <w:pPr>
        <w:spacing w:line="276" w:lineRule="auto"/>
        <w:jc w:val="center"/>
        <w:rPr>
          <w:sz w:val="28"/>
          <w:szCs w:val="28"/>
        </w:rPr>
      </w:pPr>
      <w:r>
        <w:rPr>
          <w:sz w:val="28"/>
          <w:szCs w:val="28"/>
        </w:rPr>
        <w:t xml:space="preserve">в ППССЗ </w:t>
      </w:r>
    </w:p>
    <w:p w:rsidR="004F4B66" w:rsidRDefault="004F4B66" w:rsidP="004F4B66">
      <w:pPr>
        <w:spacing w:line="276" w:lineRule="auto"/>
        <w:rPr>
          <w:sz w:val="28"/>
          <w:szCs w:val="28"/>
        </w:rPr>
      </w:pPr>
      <w:r>
        <w:rPr>
          <w:sz w:val="28"/>
          <w:szCs w:val="28"/>
        </w:rPr>
        <w:t>по _________________________________________________________</w:t>
      </w:r>
    </w:p>
    <w:p w:rsidR="004F4B66" w:rsidRPr="00975434" w:rsidRDefault="004F4B66" w:rsidP="004F4B66">
      <w:pPr>
        <w:spacing w:line="276" w:lineRule="auto"/>
        <w:jc w:val="center"/>
      </w:pPr>
      <w:r w:rsidRPr="009A33F4">
        <w:rPr>
          <w:i/>
        </w:rPr>
        <w:t>( указать код и название специальности</w:t>
      </w:r>
      <w:r w:rsidRPr="00975434">
        <w:t>)</w:t>
      </w:r>
    </w:p>
    <w:tbl>
      <w:tblPr>
        <w:tblW w:w="95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92"/>
        <w:gridCol w:w="1241"/>
        <w:gridCol w:w="1598"/>
        <w:gridCol w:w="2360"/>
        <w:gridCol w:w="1597"/>
        <w:gridCol w:w="1370"/>
      </w:tblGrid>
      <w:tr w:rsidR="004F4B66" w:rsidRPr="00975434" w:rsidTr="004F4B66">
        <w:trPr>
          <w:trHeight w:val="1186"/>
          <w:jc w:val="center"/>
        </w:trPr>
        <w:tc>
          <w:tcPr>
            <w:tcW w:w="1392" w:type="dxa"/>
          </w:tcPr>
          <w:p w:rsidR="004F4B66" w:rsidRPr="00975434" w:rsidRDefault="004F4B66" w:rsidP="004F4B66">
            <w:pPr>
              <w:spacing w:line="276" w:lineRule="auto"/>
              <w:jc w:val="center"/>
            </w:pPr>
            <w:r w:rsidRPr="00975434">
              <w:t>В какой элемент программы вносятся изменения</w:t>
            </w:r>
          </w:p>
        </w:tc>
        <w:tc>
          <w:tcPr>
            <w:tcW w:w="1241" w:type="dxa"/>
          </w:tcPr>
          <w:p w:rsidR="004F4B66" w:rsidRPr="00975434" w:rsidRDefault="004F4B66" w:rsidP="004F4B66">
            <w:pPr>
              <w:spacing w:line="276" w:lineRule="auto"/>
              <w:jc w:val="center"/>
            </w:pPr>
            <w:r w:rsidRPr="00975434">
              <w:t>Вид изменений</w:t>
            </w:r>
          </w:p>
        </w:tc>
        <w:tc>
          <w:tcPr>
            <w:tcW w:w="1598" w:type="dxa"/>
          </w:tcPr>
          <w:p w:rsidR="004F4B66" w:rsidRPr="00975434" w:rsidRDefault="004F4B66" w:rsidP="004F4B66">
            <w:pPr>
              <w:spacing w:line="276" w:lineRule="auto"/>
              <w:jc w:val="center"/>
            </w:pPr>
            <w:r w:rsidRPr="00975434">
              <w:t>Содержание изменений</w:t>
            </w:r>
          </w:p>
        </w:tc>
        <w:tc>
          <w:tcPr>
            <w:tcW w:w="2360" w:type="dxa"/>
          </w:tcPr>
          <w:p w:rsidR="004F4B66" w:rsidRPr="00975434" w:rsidRDefault="004F4B66" w:rsidP="004F4B66">
            <w:pPr>
              <w:spacing w:line="276" w:lineRule="auto"/>
              <w:jc w:val="center"/>
            </w:pPr>
            <w:r w:rsidRPr="00975434">
              <w:t>Необходимость и целесообразность внесения изменений</w:t>
            </w:r>
          </w:p>
        </w:tc>
        <w:tc>
          <w:tcPr>
            <w:tcW w:w="1597" w:type="dxa"/>
          </w:tcPr>
          <w:p w:rsidR="004F4B66" w:rsidRPr="00975434" w:rsidRDefault="004F4B66" w:rsidP="004F4B66">
            <w:pPr>
              <w:spacing w:line="276" w:lineRule="auto"/>
              <w:jc w:val="center"/>
            </w:pPr>
            <w:r w:rsidRPr="00975434">
              <w:t>Название методической (цикловой) комиссии</w:t>
            </w:r>
          </w:p>
        </w:tc>
        <w:tc>
          <w:tcPr>
            <w:tcW w:w="1370" w:type="dxa"/>
          </w:tcPr>
          <w:p w:rsidR="004F4B66" w:rsidRPr="00975434" w:rsidRDefault="004F4B66" w:rsidP="004F4B66">
            <w:pPr>
              <w:spacing w:line="276" w:lineRule="auto"/>
              <w:jc w:val="center"/>
            </w:pPr>
            <w:r w:rsidRPr="00975434">
              <w:t>Ф.И.О.</w:t>
            </w:r>
          </w:p>
          <w:p w:rsidR="004F4B66" w:rsidRPr="00975434" w:rsidRDefault="004F4B66" w:rsidP="004F4B66">
            <w:pPr>
              <w:spacing w:line="276" w:lineRule="auto"/>
              <w:jc w:val="center"/>
              <w:rPr>
                <w:sz w:val="16"/>
                <w:szCs w:val="16"/>
              </w:rPr>
            </w:pPr>
            <w:r w:rsidRPr="00975434">
              <w:rPr>
                <w:sz w:val="16"/>
                <w:szCs w:val="16"/>
              </w:rPr>
              <w:t>председателя методической (цикловой) комиссии, подпись</w:t>
            </w:r>
          </w:p>
        </w:tc>
      </w:tr>
      <w:tr w:rsidR="004F4B66" w:rsidRPr="00FF44B5" w:rsidTr="004F4B66">
        <w:trPr>
          <w:trHeight w:val="352"/>
          <w:jc w:val="center"/>
        </w:trPr>
        <w:tc>
          <w:tcPr>
            <w:tcW w:w="1392" w:type="dxa"/>
          </w:tcPr>
          <w:p w:rsidR="004F4B66" w:rsidRPr="00FF44B5" w:rsidRDefault="004F4B66" w:rsidP="004F4B66">
            <w:pPr>
              <w:spacing w:line="276" w:lineRule="auto"/>
              <w:rPr>
                <w:sz w:val="28"/>
                <w:szCs w:val="28"/>
              </w:rPr>
            </w:pPr>
          </w:p>
        </w:tc>
        <w:tc>
          <w:tcPr>
            <w:tcW w:w="1241" w:type="dxa"/>
          </w:tcPr>
          <w:p w:rsidR="004F4B66" w:rsidRPr="00FF44B5" w:rsidRDefault="004F4B66" w:rsidP="004F4B66">
            <w:pPr>
              <w:spacing w:line="276" w:lineRule="auto"/>
              <w:rPr>
                <w:sz w:val="28"/>
                <w:szCs w:val="28"/>
              </w:rPr>
            </w:pPr>
          </w:p>
        </w:tc>
        <w:tc>
          <w:tcPr>
            <w:tcW w:w="1598" w:type="dxa"/>
          </w:tcPr>
          <w:p w:rsidR="004F4B66" w:rsidRPr="00FF44B5" w:rsidRDefault="004F4B66" w:rsidP="004F4B66">
            <w:pPr>
              <w:spacing w:line="276" w:lineRule="auto"/>
              <w:rPr>
                <w:sz w:val="28"/>
                <w:szCs w:val="28"/>
              </w:rPr>
            </w:pPr>
          </w:p>
        </w:tc>
        <w:tc>
          <w:tcPr>
            <w:tcW w:w="2360" w:type="dxa"/>
          </w:tcPr>
          <w:p w:rsidR="004F4B66" w:rsidRPr="00FF44B5" w:rsidRDefault="004F4B66" w:rsidP="004F4B66">
            <w:pPr>
              <w:spacing w:line="276" w:lineRule="auto"/>
              <w:rPr>
                <w:sz w:val="28"/>
                <w:szCs w:val="28"/>
              </w:rPr>
            </w:pPr>
          </w:p>
        </w:tc>
        <w:tc>
          <w:tcPr>
            <w:tcW w:w="1597" w:type="dxa"/>
          </w:tcPr>
          <w:p w:rsidR="004F4B66" w:rsidRPr="00FF44B5" w:rsidRDefault="004F4B66" w:rsidP="004F4B66">
            <w:pPr>
              <w:spacing w:line="276" w:lineRule="auto"/>
              <w:rPr>
                <w:sz w:val="28"/>
                <w:szCs w:val="28"/>
              </w:rPr>
            </w:pPr>
          </w:p>
        </w:tc>
        <w:tc>
          <w:tcPr>
            <w:tcW w:w="1370" w:type="dxa"/>
          </w:tcPr>
          <w:p w:rsidR="004F4B66" w:rsidRPr="00FF44B5" w:rsidRDefault="004F4B66" w:rsidP="004F4B66">
            <w:pPr>
              <w:spacing w:line="276" w:lineRule="auto"/>
              <w:rPr>
                <w:sz w:val="28"/>
                <w:szCs w:val="28"/>
              </w:rPr>
            </w:pPr>
          </w:p>
        </w:tc>
      </w:tr>
    </w:tbl>
    <w:p w:rsidR="004F4B66" w:rsidRDefault="004F4B66" w:rsidP="004F4B66">
      <w:pPr>
        <w:spacing w:line="276" w:lineRule="auto"/>
        <w:rPr>
          <w:sz w:val="28"/>
          <w:szCs w:val="28"/>
        </w:rPr>
      </w:pPr>
    </w:p>
    <w:p w:rsidR="004F4B66" w:rsidRDefault="004F4B66" w:rsidP="004F4B66">
      <w:pPr>
        <w:spacing w:line="276" w:lineRule="auto"/>
        <w:rPr>
          <w:sz w:val="28"/>
          <w:szCs w:val="28"/>
        </w:rPr>
      </w:pPr>
    </w:p>
    <w:p w:rsidR="004F4B66" w:rsidRDefault="004F4B66" w:rsidP="004F4B66">
      <w:pPr>
        <w:spacing w:line="276" w:lineRule="auto"/>
        <w:rPr>
          <w:sz w:val="28"/>
          <w:szCs w:val="28"/>
        </w:rPr>
      </w:pPr>
      <w:r>
        <w:rPr>
          <w:sz w:val="28"/>
          <w:szCs w:val="28"/>
        </w:rPr>
        <w:t>Рассмотрено и рекомендовано методической (</w:t>
      </w:r>
      <w:r w:rsidRPr="00AD7253">
        <w:rPr>
          <w:sz w:val="28"/>
          <w:szCs w:val="28"/>
        </w:rPr>
        <w:t>цикловой) комиссией</w:t>
      </w:r>
      <w:r>
        <w:rPr>
          <w:sz w:val="28"/>
          <w:szCs w:val="28"/>
        </w:rPr>
        <w:t>:</w:t>
      </w:r>
    </w:p>
    <w:p w:rsidR="004F4B66" w:rsidRDefault="004F4B66" w:rsidP="004F4B66">
      <w:pPr>
        <w:spacing w:line="276" w:lineRule="auto"/>
        <w:rPr>
          <w:sz w:val="28"/>
          <w:szCs w:val="28"/>
        </w:rPr>
      </w:pPr>
    </w:p>
    <w:p w:rsidR="004F4B66" w:rsidRDefault="004F4B66" w:rsidP="004F4B66">
      <w:pPr>
        <w:spacing w:line="276" w:lineRule="auto"/>
        <w:rPr>
          <w:sz w:val="28"/>
          <w:szCs w:val="28"/>
        </w:rPr>
      </w:pPr>
      <w:r>
        <w:rPr>
          <w:sz w:val="28"/>
          <w:szCs w:val="28"/>
        </w:rPr>
        <w:t>Протокол № ________ от «___» ____________  20__года.</w:t>
      </w:r>
    </w:p>
    <w:p w:rsidR="004F4B66" w:rsidRPr="00CB2DC1" w:rsidRDefault="004F4B66" w:rsidP="004F4B66">
      <w:pPr>
        <w:spacing w:line="276" w:lineRule="auto"/>
        <w:rPr>
          <w:sz w:val="28"/>
          <w:szCs w:val="28"/>
        </w:rPr>
      </w:pPr>
    </w:p>
    <w:p w:rsidR="004F4B66" w:rsidRPr="004F4B66" w:rsidRDefault="004F4B66" w:rsidP="004F4B66">
      <w:pPr>
        <w:shd w:val="clear" w:color="auto" w:fill="FFFFFF"/>
        <w:spacing w:line="276" w:lineRule="auto"/>
        <w:ind w:firstLine="720"/>
        <w:rPr>
          <w:sz w:val="28"/>
          <w:szCs w:val="28"/>
        </w:rPr>
      </w:pPr>
      <w:bookmarkStart w:id="0" w:name="_GoBack"/>
      <w:bookmarkEnd w:id="0"/>
    </w:p>
    <w:sectPr w:rsidR="004F4B66" w:rsidRPr="004F4B66" w:rsidSect="00783F45">
      <w:pgSz w:w="11909" w:h="16834"/>
      <w:pgMar w:top="1134" w:right="567"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2E4EC4C"/>
    <w:lvl w:ilvl="0">
      <w:numFmt w:val="bullet"/>
      <w:lvlText w:val="*"/>
      <w:lvlJc w:val="left"/>
    </w:lvl>
  </w:abstractNum>
  <w:abstractNum w:abstractNumId="1">
    <w:nsid w:val="033B18F7"/>
    <w:multiLevelType w:val="singleLevel"/>
    <w:tmpl w:val="E4564E18"/>
    <w:lvl w:ilvl="0">
      <w:start w:val="1"/>
      <w:numFmt w:val="decimal"/>
      <w:lvlText w:val="2.%1"/>
      <w:legacy w:legacy="1" w:legacySpace="0" w:legacyIndent="710"/>
      <w:lvlJc w:val="left"/>
      <w:rPr>
        <w:rFonts w:ascii="Times New Roman" w:hAnsi="Times New Roman" w:cs="Times New Roman" w:hint="default"/>
      </w:rPr>
    </w:lvl>
  </w:abstractNum>
  <w:abstractNum w:abstractNumId="2">
    <w:nsid w:val="085D1808"/>
    <w:multiLevelType w:val="hybridMultilevel"/>
    <w:tmpl w:val="4ED6BED4"/>
    <w:lvl w:ilvl="0" w:tplc="45868EF2">
      <w:numFmt w:val="bullet"/>
      <w:lvlText w:val="–"/>
      <w:lvlJc w:val="left"/>
      <w:pPr>
        <w:ind w:left="1713" w:hanging="360"/>
      </w:pPr>
      <w:rPr>
        <w:rFonts w:ascii="Times New Roman" w:eastAsia="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nsid w:val="0C95635C"/>
    <w:multiLevelType w:val="hybridMultilevel"/>
    <w:tmpl w:val="2E3E718E"/>
    <w:lvl w:ilvl="0" w:tplc="6B5C4B68">
      <w:start w:val="1"/>
      <w:numFmt w:val="decimal"/>
      <w:lvlText w:val="2.2.%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C47ECA"/>
    <w:multiLevelType w:val="singleLevel"/>
    <w:tmpl w:val="B894B1BA"/>
    <w:lvl w:ilvl="0">
      <w:start w:val="1"/>
      <w:numFmt w:val="decimal"/>
      <w:lvlText w:val="5.%1"/>
      <w:legacy w:legacy="1" w:legacySpace="0" w:legacyIndent="710"/>
      <w:lvlJc w:val="left"/>
      <w:rPr>
        <w:rFonts w:ascii="Times New Roman" w:hAnsi="Times New Roman" w:cs="Times New Roman" w:hint="default"/>
      </w:rPr>
    </w:lvl>
  </w:abstractNum>
  <w:abstractNum w:abstractNumId="5">
    <w:nsid w:val="101C39EF"/>
    <w:multiLevelType w:val="singleLevel"/>
    <w:tmpl w:val="9FB44D4C"/>
    <w:lvl w:ilvl="0">
      <w:start w:val="1"/>
      <w:numFmt w:val="decimal"/>
      <w:lvlText w:val="7.%1"/>
      <w:legacy w:legacy="1" w:legacySpace="0" w:legacyIndent="710"/>
      <w:lvlJc w:val="left"/>
      <w:rPr>
        <w:rFonts w:ascii="Times New Roman" w:hAnsi="Times New Roman" w:cs="Times New Roman" w:hint="default"/>
      </w:rPr>
    </w:lvl>
  </w:abstractNum>
  <w:abstractNum w:abstractNumId="6">
    <w:nsid w:val="1BE2591D"/>
    <w:multiLevelType w:val="hybridMultilevel"/>
    <w:tmpl w:val="D860534A"/>
    <w:lvl w:ilvl="0" w:tplc="1E2A73E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66241F2"/>
    <w:multiLevelType w:val="singleLevel"/>
    <w:tmpl w:val="68945888"/>
    <w:lvl w:ilvl="0">
      <w:start w:val="1"/>
      <w:numFmt w:val="decimal"/>
      <w:lvlText w:val="%1."/>
      <w:legacy w:legacy="1" w:legacySpace="0" w:legacyIndent="322"/>
      <w:lvlJc w:val="left"/>
      <w:rPr>
        <w:rFonts w:ascii="Times New Roman" w:hAnsi="Times New Roman" w:cs="Times New Roman" w:hint="default"/>
      </w:rPr>
    </w:lvl>
  </w:abstractNum>
  <w:abstractNum w:abstractNumId="8">
    <w:nsid w:val="28D07830"/>
    <w:multiLevelType w:val="hybridMultilevel"/>
    <w:tmpl w:val="A6AC82C0"/>
    <w:lvl w:ilvl="0" w:tplc="DA127C36">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29624317"/>
    <w:multiLevelType w:val="singleLevel"/>
    <w:tmpl w:val="2DCA28F4"/>
    <w:lvl w:ilvl="0">
      <w:start w:val="3"/>
      <w:numFmt w:val="decimal"/>
      <w:lvlText w:val="3.%1."/>
      <w:legacy w:legacy="1" w:legacySpace="0" w:legacyIndent="562"/>
      <w:lvlJc w:val="left"/>
      <w:rPr>
        <w:rFonts w:ascii="Times New Roman" w:hAnsi="Times New Roman" w:cs="Times New Roman" w:hint="default"/>
      </w:rPr>
    </w:lvl>
  </w:abstractNum>
  <w:abstractNum w:abstractNumId="10">
    <w:nsid w:val="2AB21E55"/>
    <w:multiLevelType w:val="singleLevel"/>
    <w:tmpl w:val="A474842E"/>
    <w:lvl w:ilvl="0">
      <w:start w:val="8"/>
      <w:numFmt w:val="decimal"/>
      <w:lvlText w:val="1.%1."/>
      <w:legacy w:legacy="1" w:legacySpace="0" w:legacyIndent="528"/>
      <w:lvlJc w:val="left"/>
      <w:rPr>
        <w:rFonts w:ascii="Times New Roman" w:hAnsi="Times New Roman" w:cs="Times New Roman" w:hint="default"/>
      </w:rPr>
    </w:lvl>
  </w:abstractNum>
  <w:abstractNum w:abstractNumId="11">
    <w:nsid w:val="32CE5121"/>
    <w:multiLevelType w:val="singleLevel"/>
    <w:tmpl w:val="7102E244"/>
    <w:lvl w:ilvl="0">
      <w:start w:val="1"/>
      <w:numFmt w:val="decimal"/>
      <w:lvlText w:val="1.%1"/>
      <w:legacy w:legacy="1" w:legacySpace="0" w:legacyIndent="710"/>
      <w:lvlJc w:val="left"/>
      <w:rPr>
        <w:rFonts w:ascii="Times New Roman" w:hAnsi="Times New Roman" w:cs="Times New Roman" w:hint="default"/>
      </w:rPr>
    </w:lvl>
  </w:abstractNum>
  <w:abstractNum w:abstractNumId="12">
    <w:nsid w:val="3489246D"/>
    <w:multiLevelType w:val="singleLevel"/>
    <w:tmpl w:val="6472C22C"/>
    <w:lvl w:ilvl="0">
      <w:start w:val="3"/>
      <w:numFmt w:val="decimal"/>
      <w:lvlText w:val="4.%1"/>
      <w:lvlJc w:val="left"/>
      <w:pPr>
        <w:ind w:left="0" w:firstLine="0"/>
      </w:pPr>
      <w:rPr>
        <w:rFonts w:ascii="Times New Roman" w:hAnsi="Times New Roman" w:cs="Times New Roman" w:hint="default"/>
      </w:rPr>
    </w:lvl>
  </w:abstractNum>
  <w:abstractNum w:abstractNumId="13">
    <w:nsid w:val="356A5791"/>
    <w:multiLevelType w:val="singleLevel"/>
    <w:tmpl w:val="2102A51E"/>
    <w:lvl w:ilvl="0">
      <w:start w:val="6"/>
      <w:numFmt w:val="decimal"/>
      <w:lvlText w:val="4.%1."/>
      <w:legacy w:legacy="1" w:legacySpace="0" w:legacyIndent="609"/>
      <w:lvlJc w:val="left"/>
      <w:rPr>
        <w:rFonts w:ascii="Times New Roman" w:hAnsi="Times New Roman" w:cs="Times New Roman" w:hint="default"/>
      </w:rPr>
    </w:lvl>
  </w:abstractNum>
  <w:abstractNum w:abstractNumId="14">
    <w:nsid w:val="36E47DB2"/>
    <w:multiLevelType w:val="singleLevel"/>
    <w:tmpl w:val="F170DA0E"/>
    <w:lvl w:ilvl="0">
      <w:start w:val="11"/>
      <w:numFmt w:val="decimal"/>
      <w:lvlText w:val="1.%1."/>
      <w:legacy w:legacy="1" w:legacySpace="0" w:legacyIndent="581"/>
      <w:lvlJc w:val="left"/>
      <w:rPr>
        <w:rFonts w:ascii="Times New Roman" w:hAnsi="Times New Roman" w:cs="Times New Roman" w:hint="default"/>
      </w:rPr>
    </w:lvl>
  </w:abstractNum>
  <w:abstractNum w:abstractNumId="15">
    <w:nsid w:val="39604B9E"/>
    <w:multiLevelType w:val="singleLevel"/>
    <w:tmpl w:val="470872E6"/>
    <w:lvl w:ilvl="0">
      <w:start w:val="1"/>
      <w:numFmt w:val="decimal"/>
      <w:lvlText w:val="1.%1"/>
      <w:lvlJc w:val="left"/>
      <w:pPr>
        <w:ind w:left="0" w:firstLine="0"/>
      </w:pPr>
      <w:rPr>
        <w:rFonts w:ascii="Times New Roman" w:hAnsi="Times New Roman" w:cs="Times New Roman" w:hint="default"/>
      </w:rPr>
    </w:lvl>
  </w:abstractNum>
  <w:abstractNum w:abstractNumId="16">
    <w:nsid w:val="405D78A5"/>
    <w:multiLevelType w:val="singleLevel"/>
    <w:tmpl w:val="48AE97B6"/>
    <w:lvl w:ilvl="0">
      <w:start w:val="1"/>
      <w:numFmt w:val="decimal"/>
      <w:lvlText w:val="3.%1"/>
      <w:legacy w:legacy="1" w:legacySpace="0" w:legacyIndent="710"/>
      <w:lvlJc w:val="left"/>
      <w:rPr>
        <w:rFonts w:ascii="Times New Roman" w:hAnsi="Times New Roman" w:cs="Times New Roman" w:hint="default"/>
      </w:rPr>
    </w:lvl>
  </w:abstractNum>
  <w:abstractNum w:abstractNumId="17">
    <w:nsid w:val="4A4C7BB4"/>
    <w:multiLevelType w:val="singleLevel"/>
    <w:tmpl w:val="FBA235BA"/>
    <w:lvl w:ilvl="0">
      <w:start w:val="1"/>
      <w:numFmt w:val="decimal"/>
      <w:lvlText w:val="4.%1."/>
      <w:legacy w:legacy="1" w:legacySpace="0" w:legacyIndent="566"/>
      <w:lvlJc w:val="left"/>
      <w:rPr>
        <w:rFonts w:ascii="Times New Roman" w:hAnsi="Times New Roman" w:cs="Times New Roman" w:hint="default"/>
      </w:rPr>
    </w:lvl>
  </w:abstractNum>
  <w:abstractNum w:abstractNumId="18">
    <w:nsid w:val="531933B0"/>
    <w:multiLevelType w:val="singleLevel"/>
    <w:tmpl w:val="B92C6C9C"/>
    <w:lvl w:ilvl="0">
      <w:start w:val="3"/>
      <w:numFmt w:val="decimal"/>
      <w:lvlText w:val="1.%1"/>
      <w:lvlJc w:val="left"/>
      <w:pPr>
        <w:ind w:left="0" w:firstLine="0"/>
      </w:pPr>
      <w:rPr>
        <w:rFonts w:ascii="Times New Roman" w:hAnsi="Times New Roman" w:cs="Times New Roman" w:hint="default"/>
      </w:rPr>
    </w:lvl>
  </w:abstractNum>
  <w:abstractNum w:abstractNumId="19">
    <w:nsid w:val="53256D17"/>
    <w:multiLevelType w:val="hybridMultilevel"/>
    <w:tmpl w:val="CFF6ACFE"/>
    <w:lvl w:ilvl="0" w:tplc="1E2A7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52A7414"/>
    <w:multiLevelType w:val="singleLevel"/>
    <w:tmpl w:val="07361158"/>
    <w:lvl w:ilvl="0">
      <w:start w:val="10"/>
      <w:numFmt w:val="decimal"/>
      <w:lvlText w:val="4.%1."/>
      <w:legacy w:legacy="1" w:legacySpace="0" w:legacyIndent="638"/>
      <w:lvlJc w:val="left"/>
      <w:rPr>
        <w:rFonts w:ascii="Times New Roman" w:hAnsi="Times New Roman" w:cs="Times New Roman" w:hint="default"/>
      </w:rPr>
    </w:lvl>
  </w:abstractNum>
  <w:abstractNum w:abstractNumId="21">
    <w:nsid w:val="576E5145"/>
    <w:multiLevelType w:val="singleLevel"/>
    <w:tmpl w:val="014E51FA"/>
    <w:lvl w:ilvl="0">
      <w:start w:val="5"/>
      <w:numFmt w:val="decimal"/>
      <w:lvlText w:val="2.%1."/>
      <w:legacy w:legacy="1" w:legacySpace="0" w:legacyIndent="740"/>
      <w:lvlJc w:val="left"/>
      <w:rPr>
        <w:rFonts w:ascii="Times New Roman" w:hAnsi="Times New Roman" w:cs="Times New Roman" w:hint="default"/>
      </w:rPr>
    </w:lvl>
  </w:abstractNum>
  <w:abstractNum w:abstractNumId="22">
    <w:nsid w:val="603821B6"/>
    <w:multiLevelType w:val="singleLevel"/>
    <w:tmpl w:val="D34A5D64"/>
    <w:lvl w:ilvl="0">
      <w:start w:val="1"/>
      <w:numFmt w:val="decimal"/>
      <w:lvlText w:val="4.%1"/>
      <w:legacy w:legacy="1" w:legacySpace="0" w:legacyIndent="710"/>
      <w:lvlJc w:val="left"/>
      <w:rPr>
        <w:rFonts w:ascii="Times New Roman" w:hAnsi="Times New Roman" w:cs="Times New Roman" w:hint="default"/>
      </w:rPr>
    </w:lvl>
  </w:abstractNum>
  <w:abstractNum w:abstractNumId="23">
    <w:nsid w:val="61DE4336"/>
    <w:multiLevelType w:val="singleLevel"/>
    <w:tmpl w:val="560EDDD8"/>
    <w:lvl w:ilvl="0">
      <w:start w:val="1"/>
      <w:numFmt w:val="decimal"/>
      <w:lvlText w:val="5.%1"/>
      <w:lvlJc w:val="left"/>
      <w:pPr>
        <w:ind w:left="0" w:firstLine="0"/>
      </w:pPr>
      <w:rPr>
        <w:rFonts w:ascii="Times New Roman" w:hAnsi="Times New Roman" w:cs="Times New Roman" w:hint="default"/>
      </w:rPr>
    </w:lvl>
  </w:abstractNum>
  <w:abstractNum w:abstractNumId="24">
    <w:nsid w:val="62CD27E7"/>
    <w:multiLevelType w:val="singleLevel"/>
    <w:tmpl w:val="07D00D56"/>
    <w:lvl w:ilvl="0">
      <w:start w:val="1"/>
      <w:numFmt w:val="decimal"/>
      <w:lvlText w:val="6.%1"/>
      <w:legacy w:legacy="1" w:legacySpace="0" w:legacyIndent="710"/>
      <w:lvlJc w:val="left"/>
      <w:rPr>
        <w:rFonts w:ascii="Times New Roman" w:hAnsi="Times New Roman" w:cs="Times New Roman" w:hint="default"/>
      </w:rPr>
    </w:lvl>
  </w:abstractNum>
  <w:abstractNum w:abstractNumId="25">
    <w:nsid w:val="653E4DEE"/>
    <w:multiLevelType w:val="singleLevel"/>
    <w:tmpl w:val="0F70BD0C"/>
    <w:lvl w:ilvl="0">
      <w:start w:val="1"/>
      <w:numFmt w:val="decimal"/>
      <w:lvlText w:val="2.%1"/>
      <w:lvlJc w:val="left"/>
      <w:pPr>
        <w:ind w:left="0" w:firstLine="0"/>
      </w:pPr>
      <w:rPr>
        <w:rFonts w:ascii="Times New Roman" w:hAnsi="Times New Roman" w:cs="Times New Roman" w:hint="default"/>
      </w:rPr>
    </w:lvl>
  </w:abstractNum>
  <w:abstractNum w:abstractNumId="26">
    <w:nsid w:val="72334D8E"/>
    <w:multiLevelType w:val="singleLevel"/>
    <w:tmpl w:val="6B5C4B68"/>
    <w:lvl w:ilvl="0">
      <w:start w:val="1"/>
      <w:numFmt w:val="decimal"/>
      <w:lvlText w:val="2.2.%1"/>
      <w:lvlJc w:val="left"/>
      <w:pPr>
        <w:ind w:left="0" w:firstLine="0"/>
      </w:pPr>
      <w:rPr>
        <w:rFonts w:ascii="Times New Roman" w:hAnsi="Times New Roman" w:cs="Times New Roman" w:hint="default"/>
      </w:rPr>
    </w:lvl>
  </w:abstractNum>
  <w:abstractNum w:abstractNumId="27">
    <w:nsid w:val="7486774A"/>
    <w:multiLevelType w:val="singleLevel"/>
    <w:tmpl w:val="33247810"/>
    <w:lvl w:ilvl="0">
      <w:start w:val="2"/>
      <w:numFmt w:val="decimal"/>
      <w:lvlText w:val="8.%1"/>
      <w:legacy w:legacy="1" w:legacySpace="0" w:legacyIndent="710"/>
      <w:lvlJc w:val="left"/>
      <w:rPr>
        <w:rFonts w:ascii="Times New Roman" w:hAnsi="Times New Roman" w:cs="Times New Roman" w:hint="default"/>
      </w:rPr>
    </w:lvl>
  </w:abstractNum>
  <w:abstractNum w:abstractNumId="28">
    <w:nsid w:val="77484F61"/>
    <w:multiLevelType w:val="multilevel"/>
    <w:tmpl w:val="E4EE3C6C"/>
    <w:lvl w:ilvl="0">
      <w:start w:val="4"/>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7A4D3DEB"/>
    <w:multiLevelType w:val="hybridMultilevel"/>
    <w:tmpl w:val="5FB05F48"/>
    <w:lvl w:ilvl="0" w:tplc="ADE0030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B5A0028"/>
    <w:multiLevelType w:val="singleLevel"/>
    <w:tmpl w:val="5964A80E"/>
    <w:lvl w:ilvl="0">
      <w:start w:val="8"/>
      <w:numFmt w:val="decimal"/>
      <w:lvlText w:val="4.%1."/>
      <w:legacy w:legacy="1" w:legacySpace="0" w:legacyIndent="484"/>
      <w:lvlJc w:val="left"/>
      <w:rPr>
        <w:rFonts w:ascii="Times New Roman" w:hAnsi="Times New Roman" w:cs="Times New Roman" w:hint="default"/>
      </w:rPr>
    </w:lvl>
  </w:abstractNum>
  <w:num w:numId="1">
    <w:abstractNumId w:val="15"/>
  </w:num>
  <w:num w:numId="2">
    <w:abstractNumId w:val="18"/>
  </w:num>
  <w:num w:numId="3">
    <w:abstractNumId w:val="10"/>
  </w:num>
  <w:num w:numId="4">
    <w:abstractNumId w:val="14"/>
  </w:num>
  <w:num w:numId="5">
    <w:abstractNumId w:val="25"/>
  </w:num>
  <w:num w:numId="6">
    <w:abstractNumId w:val="7"/>
  </w:num>
  <w:num w:numId="7">
    <w:abstractNumId w:val="26"/>
  </w:num>
  <w:num w:numId="8">
    <w:abstractNumId w:val="0"/>
    <w:lvlOverride w:ilvl="0">
      <w:lvl w:ilvl="0">
        <w:start w:val="65535"/>
        <w:numFmt w:val="bullet"/>
        <w:lvlText w:val="-"/>
        <w:legacy w:legacy="1" w:legacySpace="0" w:legacyIndent="715"/>
        <w:lvlJc w:val="left"/>
        <w:rPr>
          <w:rFonts w:ascii="Times New Roman" w:hAnsi="Times New Roman" w:cs="Times New Roman" w:hint="default"/>
        </w:rPr>
      </w:lvl>
    </w:lvlOverride>
  </w:num>
  <w:num w:numId="9">
    <w:abstractNumId w:val="21"/>
  </w:num>
  <w:num w:numId="10">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3">
    <w:abstractNumId w:val="9"/>
  </w:num>
  <w:num w:numId="14">
    <w:abstractNumId w:val="17"/>
  </w:num>
  <w:num w:numId="15">
    <w:abstractNumId w:val="0"/>
    <w:lvlOverride w:ilvl="0">
      <w:lvl w:ilvl="0">
        <w:start w:val="65535"/>
        <w:numFmt w:val="bullet"/>
        <w:lvlText w:val="-"/>
        <w:legacy w:legacy="1" w:legacySpace="0" w:legacyIndent="734"/>
        <w:lvlJc w:val="left"/>
        <w:rPr>
          <w:rFonts w:ascii="Times New Roman" w:hAnsi="Times New Roman" w:cs="Times New Roman" w:hint="default"/>
        </w:rPr>
      </w:lvl>
    </w:lvlOverride>
  </w:num>
  <w:num w:numId="16">
    <w:abstractNumId w:val="12"/>
  </w:num>
  <w:num w:numId="17">
    <w:abstractNumId w:val="13"/>
  </w:num>
  <w:num w:numId="18">
    <w:abstractNumId w:val="30"/>
  </w:num>
  <w:num w:numId="19">
    <w:abstractNumId w:val="20"/>
  </w:num>
  <w:num w:numId="20">
    <w:abstractNumId w:val="23"/>
  </w:num>
  <w:num w:numId="21">
    <w:abstractNumId w:val="11"/>
  </w:num>
  <w:num w:numId="22">
    <w:abstractNumId w:val="1"/>
  </w:num>
  <w:num w:numId="23">
    <w:abstractNumId w:val="16"/>
  </w:num>
  <w:num w:numId="24">
    <w:abstractNumId w:val="22"/>
  </w:num>
  <w:num w:numId="25">
    <w:abstractNumId w:val="4"/>
  </w:num>
  <w:num w:numId="26">
    <w:abstractNumId w:val="24"/>
  </w:num>
  <w:num w:numId="27">
    <w:abstractNumId w:val="5"/>
  </w:num>
  <w:num w:numId="28">
    <w:abstractNumId w:val="27"/>
  </w:num>
  <w:num w:numId="29">
    <w:abstractNumId w:val="29"/>
  </w:num>
  <w:num w:numId="30">
    <w:abstractNumId w:val="2"/>
  </w:num>
  <w:num w:numId="31">
    <w:abstractNumId w:val="8"/>
  </w:num>
  <w:num w:numId="32">
    <w:abstractNumId w:val="3"/>
  </w:num>
  <w:num w:numId="33">
    <w:abstractNumId w:val="19"/>
  </w:num>
  <w:num w:numId="34">
    <w:abstractNumId w:val="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EB5"/>
    <w:rsid w:val="000E757A"/>
    <w:rsid w:val="0014704D"/>
    <w:rsid w:val="001A1BD5"/>
    <w:rsid w:val="001F5277"/>
    <w:rsid w:val="00247FEE"/>
    <w:rsid w:val="00287D5F"/>
    <w:rsid w:val="002914DB"/>
    <w:rsid w:val="0029573D"/>
    <w:rsid w:val="003C00C9"/>
    <w:rsid w:val="004F4B66"/>
    <w:rsid w:val="004F658D"/>
    <w:rsid w:val="005403F6"/>
    <w:rsid w:val="00557767"/>
    <w:rsid w:val="00657B73"/>
    <w:rsid w:val="00682EF9"/>
    <w:rsid w:val="00726826"/>
    <w:rsid w:val="00783F45"/>
    <w:rsid w:val="007D13D8"/>
    <w:rsid w:val="008361E1"/>
    <w:rsid w:val="00860053"/>
    <w:rsid w:val="00860715"/>
    <w:rsid w:val="00890934"/>
    <w:rsid w:val="008E4EB5"/>
    <w:rsid w:val="0094602C"/>
    <w:rsid w:val="009970C4"/>
    <w:rsid w:val="00AD3167"/>
    <w:rsid w:val="00B655D4"/>
    <w:rsid w:val="00B943D5"/>
    <w:rsid w:val="00B9771C"/>
    <w:rsid w:val="00C52ADD"/>
    <w:rsid w:val="00C56369"/>
    <w:rsid w:val="00CB3219"/>
    <w:rsid w:val="00D57A90"/>
    <w:rsid w:val="00D76428"/>
    <w:rsid w:val="00D81FD3"/>
    <w:rsid w:val="00DA5A0C"/>
    <w:rsid w:val="00E90949"/>
    <w:rsid w:val="00ED40F2"/>
    <w:rsid w:val="00EF3098"/>
    <w:rsid w:val="00F35BE6"/>
    <w:rsid w:val="00F76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783F45"/>
    <w:rPr>
      <w:sz w:val="24"/>
      <w:szCs w:val="24"/>
    </w:rPr>
  </w:style>
  <w:style w:type="character" w:customStyle="1" w:styleId="FontStyle16">
    <w:name w:val="Font Style16"/>
    <w:rsid w:val="00783F45"/>
    <w:rPr>
      <w:rFonts w:ascii="Times New Roman" w:hAnsi="Times New Roman" w:cs="Times New Roman"/>
      <w:b/>
      <w:bCs/>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17</Pages>
  <Words>3617</Words>
  <Characters>20619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ИВЦ</dc:creator>
  <cp:keywords/>
  <dc:description/>
  <cp:lastModifiedBy>Nikolay</cp:lastModifiedBy>
  <cp:revision>32</cp:revision>
  <cp:lastPrinted>2020-03-24T08:35:00Z</cp:lastPrinted>
  <dcterms:created xsi:type="dcterms:W3CDTF">2020-03-11T07:15:00Z</dcterms:created>
  <dcterms:modified xsi:type="dcterms:W3CDTF">2020-11-18T10:40:00Z</dcterms:modified>
</cp:coreProperties>
</file>